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74BC6" w14:textId="3F2D6160" w:rsidR="002D3D58" w:rsidRDefault="00773E18">
      <w:r>
        <w:rPr>
          <w:noProof/>
        </w:rPr>
        <w:t xml:space="preserve">                                          </w:t>
      </w:r>
      <w:r w:rsidR="002D3D58">
        <w:rPr>
          <w:noProof/>
        </w:rPr>
        <w:t xml:space="preserve">       </w:t>
      </w:r>
      <w:r w:rsidR="002D3D58" w:rsidRPr="002D3D58">
        <w:rPr>
          <w:noProof/>
        </w:rPr>
        <w:drawing>
          <wp:inline distT="0" distB="0" distL="0" distR="0" wp14:anchorId="74CED948" wp14:editId="3E729ED6">
            <wp:extent cx="1524000" cy="813698"/>
            <wp:effectExtent l="0" t="0" r="0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090" cy="8244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D58">
        <w:t xml:space="preserve">                          </w:t>
      </w:r>
      <w:r w:rsidR="00657CAA">
        <w:rPr>
          <w:noProof/>
        </w:rPr>
        <w:drawing>
          <wp:inline distT="0" distB="0" distL="0" distR="0" wp14:anchorId="27B6454F" wp14:editId="39FA70D3">
            <wp:extent cx="847090" cy="556788"/>
            <wp:effectExtent l="0" t="0" r="0" b="0"/>
            <wp:docPr id="14947056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08" cy="5738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D3D58">
        <w:t xml:space="preserve">                            </w:t>
      </w:r>
      <w:r w:rsidR="002D3D58" w:rsidRPr="002D3D58">
        <w:rPr>
          <w:noProof/>
        </w:rPr>
        <w:drawing>
          <wp:inline distT="0" distB="0" distL="0" distR="0" wp14:anchorId="4E443F00" wp14:editId="2B31B2E0">
            <wp:extent cx="2116915" cy="666523"/>
            <wp:effectExtent l="0" t="0" r="0" b="63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6833" cy="685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32B5B6" w14:textId="77777777" w:rsidR="00773E18" w:rsidRDefault="00773E18" w:rsidP="002D3D58">
      <w:pPr>
        <w:jc w:val="center"/>
        <w:rPr>
          <w:b/>
        </w:rPr>
      </w:pPr>
    </w:p>
    <w:p w14:paraId="6E71C53B" w14:textId="77777777" w:rsidR="002D3D58" w:rsidRPr="00381D1C" w:rsidRDefault="002D3D58" w:rsidP="002D3D58">
      <w:pPr>
        <w:jc w:val="center"/>
        <w:rPr>
          <w:b/>
          <w:sz w:val="28"/>
          <w:szCs w:val="28"/>
        </w:rPr>
      </w:pPr>
      <w:r w:rsidRPr="00381D1C">
        <w:rPr>
          <w:b/>
          <w:sz w:val="28"/>
          <w:szCs w:val="28"/>
        </w:rPr>
        <w:t>ANKIETA MONITORUJĄCA DLA BENEFICJENTA</w:t>
      </w:r>
    </w:p>
    <w:p w14:paraId="1DA85888" w14:textId="77777777" w:rsidR="00773E18" w:rsidRDefault="00773E18" w:rsidP="002D3D58">
      <w:pPr>
        <w:jc w:val="center"/>
        <w:rPr>
          <w:b/>
        </w:rPr>
      </w:pPr>
    </w:p>
    <w:p w14:paraId="5E5919C5" w14:textId="77777777" w:rsidR="002D3D58" w:rsidRPr="002D3D58" w:rsidRDefault="002D3D58" w:rsidP="002D3D58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D3D58">
        <w:rPr>
          <w:rFonts w:asciiTheme="minorHAnsi" w:hAnsiTheme="minorHAnsi" w:cstheme="minorHAnsi"/>
          <w:sz w:val="22"/>
          <w:szCs w:val="22"/>
        </w:rPr>
        <w:t>Drodzy Beneficjenci, monitorowanie postępów w realizacji Lokalnej Strategii Rozwoju stanowi nasz kluczowy obowiązek. W związku z tym, po zakończeniu przez Państwa realizacji operacji lub zadania grantowego, będziemy kierować do Państwa prośbę o wypełnienie załączonej ankiety.</w:t>
      </w:r>
    </w:p>
    <w:p w14:paraId="1B3E7588" w14:textId="77777777" w:rsidR="002D3D58" w:rsidRDefault="002D3D58" w:rsidP="002D3D58">
      <w:pPr>
        <w:pStyle w:val="NormalnyWeb"/>
        <w:rPr>
          <w:rFonts w:asciiTheme="minorHAnsi" w:hAnsiTheme="minorHAnsi" w:cstheme="minorHAnsi"/>
          <w:sz w:val="22"/>
          <w:szCs w:val="22"/>
        </w:rPr>
      </w:pPr>
      <w:r w:rsidRPr="002D3D58">
        <w:rPr>
          <w:rFonts w:asciiTheme="minorHAnsi" w:hAnsiTheme="minorHAnsi" w:cstheme="minorHAnsi"/>
          <w:sz w:val="22"/>
          <w:szCs w:val="22"/>
        </w:rPr>
        <w:t>Z góry dziękujemy za współpracę w tym zakresie i jednocześnie pozostajemy do Państwa dyspozycji.</w:t>
      </w:r>
    </w:p>
    <w:p w14:paraId="462FA983" w14:textId="77777777" w:rsidR="002D3D58" w:rsidRPr="00773E18" w:rsidRDefault="002D3D58" w:rsidP="00773E18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73E18">
        <w:rPr>
          <w:rFonts w:asciiTheme="minorHAnsi" w:hAnsiTheme="minorHAnsi" w:cstheme="minorHAnsi"/>
          <w:b/>
          <w:sz w:val="22"/>
          <w:szCs w:val="22"/>
        </w:rPr>
        <w:t>Dane dotyczące beneficjenta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6521"/>
        <w:gridCol w:w="7229"/>
      </w:tblGrid>
      <w:tr w:rsidR="002D3D58" w14:paraId="6393CE23" w14:textId="77777777" w:rsidTr="00773E18">
        <w:tc>
          <w:tcPr>
            <w:tcW w:w="6521" w:type="dxa"/>
            <w:shd w:val="clear" w:color="auto" w:fill="E2EFD9" w:themeFill="accent6" w:themeFillTint="33"/>
          </w:tcPr>
          <w:p w14:paraId="2D86EEE4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2D3D58">
              <w:rPr>
                <w:rFonts w:asciiTheme="minorHAnsi" w:hAnsiTheme="minorHAnsi" w:cstheme="minorHAnsi"/>
                <w:sz w:val="22"/>
                <w:szCs w:val="22"/>
              </w:rPr>
              <w:t>Imię i nazwisko/ nazwa Beneficjenta/</w:t>
            </w:r>
            <w:proofErr w:type="spellStart"/>
            <w:r w:rsidRPr="002D3D58">
              <w:rPr>
                <w:rFonts w:asciiTheme="minorHAnsi" w:hAnsiTheme="minorHAnsi" w:cstheme="minorHAnsi"/>
                <w:sz w:val="22"/>
                <w:szCs w:val="22"/>
              </w:rPr>
              <w:t>Grantobiorcy</w:t>
            </w:r>
            <w:proofErr w:type="spellEnd"/>
          </w:p>
        </w:tc>
        <w:tc>
          <w:tcPr>
            <w:tcW w:w="7229" w:type="dxa"/>
          </w:tcPr>
          <w:p w14:paraId="2C8774AD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D58" w14:paraId="1DE6F3C9" w14:textId="77777777" w:rsidTr="00773E18">
        <w:tc>
          <w:tcPr>
            <w:tcW w:w="6521" w:type="dxa"/>
            <w:shd w:val="clear" w:color="auto" w:fill="E2EFD9" w:themeFill="accent6" w:themeFillTint="33"/>
          </w:tcPr>
          <w:p w14:paraId="385804E2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2D3D58">
              <w:rPr>
                <w:rFonts w:asciiTheme="minorHAnsi" w:hAnsiTheme="minorHAnsi" w:cstheme="minorHAnsi"/>
                <w:sz w:val="22"/>
                <w:szCs w:val="22"/>
              </w:rPr>
              <w:t>Adres zamieszkania/ siedziby Beneficjenta/</w:t>
            </w:r>
            <w:proofErr w:type="spellStart"/>
            <w:r w:rsidRPr="002D3D58">
              <w:rPr>
                <w:rFonts w:asciiTheme="minorHAnsi" w:hAnsiTheme="minorHAnsi" w:cstheme="minorHAnsi"/>
                <w:sz w:val="22"/>
                <w:szCs w:val="22"/>
              </w:rPr>
              <w:t>Grantobiorcy</w:t>
            </w:r>
            <w:proofErr w:type="spellEnd"/>
          </w:p>
        </w:tc>
        <w:tc>
          <w:tcPr>
            <w:tcW w:w="7229" w:type="dxa"/>
          </w:tcPr>
          <w:p w14:paraId="23C028B9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D58" w14:paraId="1381F897" w14:textId="77777777" w:rsidTr="00773E18">
        <w:tc>
          <w:tcPr>
            <w:tcW w:w="6521" w:type="dxa"/>
            <w:shd w:val="clear" w:color="auto" w:fill="E2EFD9" w:themeFill="accent6" w:themeFillTint="33"/>
          </w:tcPr>
          <w:p w14:paraId="402330CC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2D3D58">
              <w:rPr>
                <w:rFonts w:asciiTheme="minorHAnsi" w:hAnsiTheme="minorHAnsi" w:cstheme="minorHAnsi"/>
                <w:sz w:val="22"/>
                <w:szCs w:val="22"/>
              </w:rPr>
              <w:t>Imię i nazwisko osoby do kontaktu – dotyczy tylko Grantobiorców</w:t>
            </w:r>
          </w:p>
        </w:tc>
        <w:tc>
          <w:tcPr>
            <w:tcW w:w="7229" w:type="dxa"/>
          </w:tcPr>
          <w:p w14:paraId="2113E697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D58" w14:paraId="0C211BA3" w14:textId="77777777" w:rsidTr="00773E18">
        <w:tc>
          <w:tcPr>
            <w:tcW w:w="6521" w:type="dxa"/>
            <w:shd w:val="clear" w:color="auto" w:fill="E2EFD9" w:themeFill="accent6" w:themeFillTint="33"/>
          </w:tcPr>
          <w:p w14:paraId="7C2A6223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2D3D58">
              <w:rPr>
                <w:rFonts w:asciiTheme="minorHAnsi" w:hAnsiTheme="minorHAnsi" w:cstheme="minorHAnsi"/>
                <w:sz w:val="22"/>
                <w:szCs w:val="22"/>
              </w:rPr>
              <w:t xml:space="preserve">Data złożenia wniosku 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2D3D58">
              <w:rPr>
                <w:rFonts w:asciiTheme="minorHAnsi" w:hAnsiTheme="minorHAnsi" w:cstheme="minorHAnsi"/>
                <w:sz w:val="22"/>
                <w:szCs w:val="22"/>
              </w:rPr>
              <w:t>GD</w:t>
            </w:r>
          </w:p>
        </w:tc>
        <w:tc>
          <w:tcPr>
            <w:tcW w:w="7229" w:type="dxa"/>
          </w:tcPr>
          <w:p w14:paraId="0103DC25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D58" w14:paraId="40F4FD16" w14:textId="77777777" w:rsidTr="00773E18">
        <w:tc>
          <w:tcPr>
            <w:tcW w:w="6521" w:type="dxa"/>
            <w:shd w:val="clear" w:color="auto" w:fill="E2EFD9" w:themeFill="accent6" w:themeFillTint="33"/>
          </w:tcPr>
          <w:p w14:paraId="6D2DE56D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2D3D58">
              <w:rPr>
                <w:rFonts w:asciiTheme="minorHAnsi" w:hAnsiTheme="minorHAnsi" w:cstheme="minorHAnsi"/>
                <w:sz w:val="22"/>
                <w:szCs w:val="22"/>
              </w:rPr>
              <w:t>Nr wniosku nadany przez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2D3D58">
              <w:rPr>
                <w:rFonts w:asciiTheme="minorHAnsi" w:hAnsiTheme="minorHAnsi" w:cstheme="minorHAnsi"/>
                <w:sz w:val="22"/>
                <w:szCs w:val="22"/>
              </w:rPr>
              <w:t>LGD</w:t>
            </w:r>
          </w:p>
        </w:tc>
        <w:tc>
          <w:tcPr>
            <w:tcW w:w="7229" w:type="dxa"/>
          </w:tcPr>
          <w:p w14:paraId="14C76832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D58" w14:paraId="07E0A522" w14:textId="77777777" w:rsidTr="00773E18">
        <w:tc>
          <w:tcPr>
            <w:tcW w:w="6521" w:type="dxa"/>
            <w:shd w:val="clear" w:color="auto" w:fill="E2EFD9" w:themeFill="accent6" w:themeFillTint="33"/>
          </w:tcPr>
          <w:p w14:paraId="119E144E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2D3D58">
              <w:rPr>
                <w:rFonts w:asciiTheme="minorHAnsi" w:hAnsiTheme="minorHAnsi" w:cstheme="minorHAnsi"/>
                <w:sz w:val="22"/>
                <w:szCs w:val="22"/>
              </w:rPr>
              <w:t>Tytuł operacji/ zadania</w:t>
            </w:r>
          </w:p>
        </w:tc>
        <w:tc>
          <w:tcPr>
            <w:tcW w:w="7229" w:type="dxa"/>
          </w:tcPr>
          <w:p w14:paraId="787DA99B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D58" w14:paraId="6B100425" w14:textId="77777777" w:rsidTr="00773E18">
        <w:tc>
          <w:tcPr>
            <w:tcW w:w="6521" w:type="dxa"/>
            <w:shd w:val="clear" w:color="auto" w:fill="E2EFD9" w:themeFill="accent6" w:themeFillTint="33"/>
          </w:tcPr>
          <w:p w14:paraId="502BCCB6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2D3D58">
              <w:rPr>
                <w:rFonts w:asciiTheme="minorHAnsi" w:hAnsiTheme="minorHAnsi" w:cstheme="minorHAnsi"/>
                <w:sz w:val="22"/>
                <w:szCs w:val="22"/>
              </w:rPr>
              <w:t>Okres realizacji operacji/zadania (liczony od dnia podpisania umowy do dnia wpływu płatności końcowej na konto)</w:t>
            </w:r>
          </w:p>
        </w:tc>
        <w:tc>
          <w:tcPr>
            <w:tcW w:w="7229" w:type="dxa"/>
          </w:tcPr>
          <w:p w14:paraId="3B594745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D58" w14:paraId="554CDD6F" w14:textId="77777777" w:rsidTr="00773E18">
        <w:tc>
          <w:tcPr>
            <w:tcW w:w="6521" w:type="dxa"/>
            <w:shd w:val="clear" w:color="auto" w:fill="E2EFD9" w:themeFill="accent6" w:themeFillTint="33"/>
          </w:tcPr>
          <w:p w14:paraId="607BF6BA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2D3D58">
              <w:rPr>
                <w:rFonts w:asciiTheme="minorHAnsi" w:hAnsiTheme="minorHAnsi" w:cstheme="minorHAnsi"/>
                <w:sz w:val="22"/>
                <w:szCs w:val="22"/>
              </w:rPr>
              <w:t>Adres miejsca realizacji operacji/ zadania</w:t>
            </w:r>
          </w:p>
        </w:tc>
        <w:tc>
          <w:tcPr>
            <w:tcW w:w="7229" w:type="dxa"/>
          </w:tcPr>
          <w:p w14:paraId="0EB51E02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D58" w14:paraId="3F81B2E5" w14:textId="77777777" w:rsidTr="00773E18">
        <w:tc>
          <w:tcPr>
            <w:tcW w:w="6521" w:type="dxa"/>
            <w:shd w:val="clear" w:color="auto" w:fill="E2EFD9" w:themeFill="accent6" w:themeFillTint="33"/>
          </w:tcPr>
          <w:p w14:paraId="00D7D9B3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2D3D58">
              <w:rPr>
                <w:rFonts w:asciiTheme="minorHAnsi" w:hAnsiTheme="minorHAnsi" w:cstheme="minorHAnsi"/>
                <w:sz w:val="22"/>
                <w:szCs w:val="22"/>
              </w:rPr>
              <w:t>Data podpisania umowy przyznania pomocy</w:t>
            </w:r>
          </w:p>
        </w:tc>
        <w:tc>
          <w:tcPr>
            <w:tcW w:w="7229" w:type="dxa"/>
          </w:tcPr>
          <w:p w14:paraId="73C74A7E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D58" w14:paraId="088A0E4F" w14:textId="77777777" w:rsidTr="00773E18">
        <w:tc>
          <w:tcPr>
            <w:tcW w:w="6521" w:type="dxa"/>
            <w:shd w:val="clear" w:color="auto" w:fill="E2EFD9" w:themeFill="accent6" w:themeFillTint="33"/>
          </w:tcPr>
          <w:p w14:paraId="6DB8C897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2D3D58">
              <w:rPr>
                <w:rFonts w:asciiTheme="minorHAnsi" w:hAnsiTheme="minorHAnsi" w:cstheme="minorHAnsi"/>
                <w:sz w:val="22"/>
                <w:szCs w:val="22"/>
              </w:rPr>
              <w:t>Wypłacona kwota pomocy (zł)</w:t>
            </w:r>
          </w:p>
        </w:tc>
        <w:tc>
          <w:tcPr>
            <w:tcW w:w="7229" w:type="dxa"/>
          </w:tcPr>
          <w:p w14:paraId="64F43B0B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D58" w14:paraId="0F0BAAF2" w14:textId="77777777" w:rsidTr="00773E18">
        <w:tc>
          <w:tcPr>
            <w:tcW w:w="6521" w:type="dxa"/>
            <w:shd w:val="clear" w:color="auto" w:fill="E2EFD9" w:themeFill="accent6" w:themeFillTint="33"/>
          </w:tcPr>
          <w:p w14:paraId="3353A319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2D3D58">
              <w:rPr>
                <w:rFonts w:asciiTheme="minorHAnsi" w:hAnsiTheme="minorHAnsi" w:cstheme="minorHAnsi"/>
                <w:sz w:val="22"/>
                <w:szCs w:val="22"/>
              </w:rPr>
              <w:t>Data otrzymania płatności ostatecznej na koncie Beneficjenta</w:t>
            </w:r>
          </w:p>
        </w:tc>
        <w:tc>
          <w:tcPr>
            <w:tcW w:w="7229" w:type="dxa"/>
          </w:tcPr>
          <w:p w14:paraId="2AA4CAFA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D58" w14:paraId="1E927C05" w14:textId="77777777" w:rsidTr="00773E18">
        <w:tc>
          <w:tcPr>
            <w:tcW w:w="6521" w:type="dxa"/>
            <w:shd w:val="clear" w:color="auto" w:fill="E2EFD9" w:themeFill="accent6" w:themeFillTint="33"/>
          </w:tcPr>
          <w:p w14:paraId="4DA9BC63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2D3D58">
              <w:rPr>
                <w:rFonts w:asciiTheme="minorHAnsi" w:hAnsiTheme="minorHAnsi" w:cstheme="minorHAnsi"/>
                <w:sz w:val="22"/>
                <w:szCs w:val="22"/>
              </w:rPr>
              <w:t>Nr telefonu osoby uprawnionej do kontaktu</w:t>
            </w:r>
          </w:p>
        </w:tc>
        <w:tc>
          <w:tcPr>
            <w:tcW w:w="7229" w:type="dxa"/>
          </w:tcPr>
          <w:p w14:paraId="03ACFDD5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D3D58" w14:paraId="1D947AEB" w14:textId="77777777" w:rsidTr="00773E18">
        <w:tc>
          <w:tcPr>
            <w:tcW w:w="6521" w:type="dxa"/>
            <w:shd w:val="clear" w:color="auto" w:fill="E2EFD9" w:themeFill="accent6" w:themeFillTint="33"/>
          </w:tcPr>
          <w:p w14:paraId="74AC82A9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2D3D58">
              <w:rPr>
                <w:rFonts w:asciiTheme="minorHAnsi" w:hAnsiTheme="minorHAnsi" w:cstheme="minorHAnsi"/>
                <w:sz w:val="22"/>
                <w:szCs w:val="22"/>
              </w:rPr>
              <w:t>E-mail osoby uprawnionej do kontaktu</w:t>
            </w:r>
          </w:p>
        </w:tc>
        <w:tc>
          <w:tcPr>
            <w:tcW w:w="7229" w:type="dxa"/>
          </w:tcPr>
          <w:p w14:paraId="191D8C1A" w14:textId="77777777" w:rsidR="002D3D58" w:rsidRDefault="002D3D58" w:rsidP="002D3D5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43C490F" w14:textId="22D7B649" w:rsidR="002D3D58" w:rsidRDefault="00773E18" w:rsidP="00773E18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 w:rsidRPr="00773E18">
        <w:rPr>
          <w:rFonts w:asciiTheme="minorHAnsi" w:hAnsiTheme="minorHAnsi" w:cstheme="minorHAnsi"/>
          <w:b/>
          <w:sz w:val="22"/>
          <w:szCs w:val="22"/>
        </w:rPr>
        <w:lastRenderedPageBreak/>
        <w:t xml:space="preserve">Zgodność operacji / zadania grantowego z programem, celami i przedsięwzięciami w LSR LGD </w:t>
      </w:r>
      <w:r w:rsidR="00657CAA">
        <w:rPr>
          <w:rFonts w:asciiTheme="minorHAnsi" w:hAnsiTheme="minorHAnsi" w:cstheme="minorHAnsi"/>
          <w:b/>
          <w:sz w:val="22"/>
          <w:szCs w:val="22"/>
        </w:rPr>
        <w:t>Kraina Wzgórz Trzebnickich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753"/>
        <w:gridCol w:w="1241"/>
      </w:tblGrid>
      <w:tr w:rsidR="00773E18" w14:paraId="5BC8F46E" w14:textId="77777777" w:rsidTr="00A42DA9">
        <w:trPr>
          <w:trHeight w:val="495"/>
        </w:trPr>
        <w:tc>
          <w:tcPr>
            <w:tcW w:w="13994" w:type="dxa"/>
            <w:gridSpan w:val="2"/>
            <w:shd w:val="clear" w:color="auto" w:fill="A8D08D" w:themeFill="accent6" w:themeFillTint="99"/>
          </w:tcPr>
          <w:p w14:paraId="77CBAD6C" w14:textId="4DEA55C4" w:rsidR="00773E18" w:rsidRDefault="00773E18" w:rsidP="00773E18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 C.1 </w:t>
            </w:r>
            <w:r w:rsidR="00657CAA">
              <w:rPr>
                <w:rFonts w:asciiTheme="minorHAnsi" w:hAnsiTheme="minorHAnsi" w:cstheme="minorHAnsi"/>
                <w:b/>
                <w:sz w:val="22"/>
                <w:szCs w:val="22"/>
              </w:rPr>
              <w:t>Kraina Wzgórz Trzebnickich naszym domem – rozwój aktywnej i dbającej o swoje miejsce zamieszkania lokalnej społeczności</w:t>
            </w:r>
            <w:r w:rsidR="00A42D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            </w:t>
            </w:r>
          </w:p>
        </w:tc>
      </w:tr>
      <w:tr w:rsidR="00A42DA9" w14:paraId="736A3FA5" w14:textId="77777777" w:rsidTr="00A42DA9">
        <w:trPr>
          <w:trHeight w:val="495"/>
        </w:trPr>
        <w:tc>
          <w:tcPr>
            <w:tcW w:w="12753" w:type="dxa"/>
            <w:shd w:val="clear" w:color="auto" w:fill="F7CAAC" w:themeFill="accent2" w:themeFillTint="66"/>
          </w:tcPr>
          <w:p w14:paraId="475604E4" w14:textId="77777777" w:rsidR="00A42DA9" w:rsidRDefault="00A42DA9" w:rsidP="00A42DA9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Przedsięwzięcia w ramach celu C.1</w:t>
            </w:r>
          </w:p>
        </w:tc>
        <w:tc>
          <w:tcPr>
            <w:tcW w:w="1241" w:type="dxa"/>
            <w:shd w:val="clear" w:color="auto" w:fill="F7CAAC" w:themeFill="accent2" w:themeFillTint="66"/>
          </w:tcPr>
          <w:p w14:paraId="4A066C01" w14:textId="77777777" w:rsidR="00A42DA9" w:rsidRPr="00A42DA9" w:rsidRDefault="00A42DA9" w:rsidP="00773E18">
            <w:pPr>
              <w:pStyle w:val="NormalnyWeb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A42DA9">
              <w:rPr>
                <w:rFonts w:asciiTheme="minorHAnsi" w:hAnsiTheme="minorHAnsi" w:cstheme="minorHAnsi"/>
                <w:sz w:val="16"/>
                <w:szCs w:val="16"/>
              </w:rPr>
              <w:t>Zaznacz zrealizowane przedsięwzięcie</w:t>
            </w:r>
          </w:p>
        </w:tc>
      </w:tr>
      <w:tr w:rsidR="00773E18" w14:paraId="3CDB71F2" w14:textId="77777777" w:rsidTr="00A42DA9">
        <w:trPr>
          <w:trHeight w:val="526"/>
        </w:trPr>
        <w:tc>
          <w:tcPr>
            <w:tcW w:w="12753" w:type="dxa"/>
          </w:tcPr>
          <w:p w14:paraId="4E18A29D" w14:textId="618BA898" w:rsidR="00773E18" w:rsidRPr="00A42DA9" w:rsidRDefault="00773E18" w:rsidP="00773E1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A42DA9">
              <w:rPr>
                <w:rFonts w:asciiTheme="minorHAnsi" w:hAnsiTheme="minorHAnsi" w:cstheme="minorHAnsi"/>
                <w:b/>
                <w:sz w:val="22"/>
                <w:szCs w:val="22"/>
              </w:rPr>
              <w:t>P.1.1</w:t>
            </w:r>
            <w:r w:rsidRPr="00A42D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57CAA">
              <w:rPr>
                <w:rFonts w:asciiTheme="minorHAnsi" w:hAnsiTheme="minorHAnsi" w:cstheme="minorHAnsi"/>
                <w:sz w:val="22"/>
                <w:szCs w:val="22"/>
              </w:rPr>
              <w:t>Zagospodarowanie przestrzeni publicznej</w:t>
            </w:r>
          </w:p>
        </w:tc>
        <w:tc>
          <w:tcPr>
            <w:tcW w:w="1241" w:type="dxa"/>
          </w:tcPr>
          <w:p w14:paraId="22233CAD" w14:textId="77777777" w:rsidR="00773E18" w:rsidRDefault="00773E18" w:rsidP="00773E18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73E18" w14:paraId="16DBB06E" w14:textId="77777777" w:rsidTr="00A42DA9">
        <w:trPr>
          <w:trHeight w:val="433"/>
        </w:trPr>
        <w:tc>
          <w:tcPr>
            <w:tcW w:w="12753" w:type="dxa"/>
          </w:tcPr>
          <w:p w14:paraId="49AF1420" w14:textId="5F9954D7" w:rsidR="00773E18" w:rsidRPr="00A42DA9" w:rsidRDefault="00A42DA9" w:rsidP="00773E18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P.1.2 </w:t>
            </w:r>
            <w:r w:rsidR="00657CAA" w:rsidRPr="009513C5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Budujemy „mosty międzypokoleniowe” wspieramy młodzież </w:t>
            </w:r>
            <w:r w:rsidR="009513C5" w:rsidRPr="009513C5">
              <w:rPr>
                <w:rFonts w:asciiTheme="minorHAnsi" w:hAnsiTheme="minorHAnsi" w:cstheme="minorHAnsi"/>
                <w:bCs/>
                <w:sz w:val="22"/>
                <w:szCs w:val="22"/>
              </w:rPr>
              <w:t>i seniorów oraz osoby w niekorzystnej sytuacji</w:t>
            </w:r>
          </w:p>
        </w:tc>
        <w:tc>
          <w:tcPr>
            <w:tcW w:w="1241" w:type="dxa"/>
          </w:tcPr>
          <w:p w14:paraId="5CA3E6D7" w14:textId="77777777" w:rsidR="00773E18" w:rsidRDefault="00773E18" w:rsidP="00773E18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9513C5" w14:paraId="57345C51" w14:textId="77777777" w:rsidTr="00A42DA9">
        <w:trPr>
          <w:trHeight w:val="433"/>
        </w:trPr>
        <w:tc>
          <w:tcPr>
            <w:tcW w:w="12753" w:type="dxa"/>
          </w:tcPr>
          <w:p w14:paraId="0170A2C3" w14:textId="6A6FDC72" w:rsidR="009513C5" w:rsidRDefault="009513C5" w:rsidP="00773E18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P.1.3 </w:t>
            </w:r>
            <w:r w:rsidRPr="009513C5">
              <w:rPr>
                <w:rFonts w:asciiTheme="minorHAnsi" w:hAnsiTheme="minorHAnsi" w:cstheme="minorHAnsi"/>
                <w:bCs/>
                <w:sz w:val="22"/>
                <w:szCs w:val="22"/>
              </w:rPr>
              <w:t>Zdrowe i zaopiekowane społeczeństwo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</w:tcPr>
          <w:p w14:paraId="5920B7B4" w14:textId="77777777" w:rsidR="009513C5" w:rsidRDefault="009513C5" w:rsidP="00773E18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73E18" w14:paraId="416BCBD4" w14:textId="77777777" w:rsidTr="00A42DA9">
        <w:trPr>
          <w:trHeight w:val="548"/>
        </w:trPr>
        <w:tc>
          <w:tcPr>
            <w:tcW w:w="13994" w:type="dxa"/>
            <w:gridSpan w:val="2"/>
            <w:shd w:val="clear" w:color="auto" w:fill="A8D08D" w:themeFill="accent6" w:themeFillTint="99"/>
          </w:tcPr>
          <w:p w14:paraId="050C3C23" w14:textId="620C9E0D" w:rsidR="00773E18" w:rsidRDefault="00A42DA9" w:rsidP="00A42DA9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 C.2 </w:t>
            </w:r>
            <w:r w:rsidR="009513C5">
              <w:rPr>
                <w:rFonts w:asciiTheme="minorHAnsi" w:hAnsiTheme="minorHAnsi" w:cstheme="minorHAnsi"/>
                <w:b/>
                <w:sz w:val="22"/>
                <w:szCs w:val="22"/>
              </w:rPr>
              <w:t>Obszar atrakcyjny dla turystów i mieszkańców Krainy Wzgórz Trzebnickich</w:t>
            </w:r>
          </w:p>
        </w:tc>
      </w:tr>
      <w:tr w:rsidR="00A42DA9" w14:paraId="30823F76" w14:textId="77777777" w:rsidTr="00381D1C">
        <w:trPr>
          <w:trHeight w:val="263"/>
        </w:trPr>
        <w:tc>
          <w:tcPr>
            <w:tcW w:w="12753" w:type="dxa"/>
            <w:shd w:val="clear" w:color="auto" w:fill="F7CAAC" w:themeFill="accent2" w:themeFillTint="66"/>
          </w:tcPr>
          <w:p w14:paraId="5F7757EF" w14:textId="77777777" w:rsidR="00A42DA9" w:rsidRDefault="00A42DA9" w:rsidP="00A42DA9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Przedsięwzięcia w ramach celu C.2</w:t>
            </w:r>
          </w:p>
        </w:tc>
        <w:tc>
          <w:tcPr>
            <w:tcW w:w="1241" w:type="dxa"/>
            <w:shd w:val="clear" w:color="auto" w:fill="F7CAAC" w:themeFill="accent2" w:themeFillTint="66"/>
          </w:tcPr>
          <w:p w14:paraId="00755674" w14:textId="77777777" w:rsidR="00A42DA9" w:rsidRDefault="00A42DA9" w:rsidP="00A42DA9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DA9">
              <w:rPr>
                <w:rFonts w:asciiTheme="minorHAnsi" w:hAnsiTheme="minorHAnsi" w:cstheme="minorHAnsi"/>
                <w:sz w:val="16"/>
                <w:szCs w:val="16"/>
              </w:rPr>
              <w:t>Zaznacz zrealizowane przedsięwzięcie</w:t>
            </w:r>
          </w:p>
        </w:tc>
      </w:tr>
      <w:tr w:rsidR="00773E18" w14:paraId="77CF434A" w14:textId="77777777" w:rsidTr="00A42DA9">
        <w:trPr>
          <w:trHeight w:val="405"/>
        </w:trPr>
        <w:tc>
          <w:tcPr>
            <w:tcW w:w="12753" w:type="dxa"/>
          </w:tcPr>
          <w:p w14:paraId="0FC968DD" w14:textId="461454B8" w:rsidR="00773E18" w:rsidRDefault="00A42DA9" w:rsidP="00A42DA9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D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P.2.1 </w:t>
            </w:r>
            <w:r w:rsidR="009513C5" w:rsidRPr="009513C5">
              <w:rPr>
                <w:rFonts w:asciiTheme="minorHAnsi" w:hAnsiTheme="minorHAnsi" w:cstheme="minorHAnsi"/>
                <w:bCs/>
                <w:sz w:val="22"/>
                <w:szCs w:val="22"/>
              </w:rPr>
              <w:t>Infrastruktura turystyczna i rekreacyjna Krainy Wzgórz Trzebnickich</w:t>
            </w:r>
          </w:p>
        </w:tc>
        <w:tc>
          <w:tcPr>
            <w:tcW w:w="1241" w:type="dxa"/>
          </w:tcPr>
          <w:p w14:paraId="3CC8A0D8" w14:textId="77777777" w:rsidR="00773E18" w:rsidRDefault="00773E18" w:rsidP="00773E18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73E18" w14:paraId="015A0137" w14:textId="77777777" w:rsidTr="00A42DA9">
        <w:trPr>
          <w:trHeight w:val="425"/>
        </w:trPr>
        <w:tc>
          <w:tcPr>
            <w:tcW w:w="12753" w:type="dxa"/>
          </w:tcPr>
          <w:p w14:paraId="655554AF" w14:textId="2ECBCD7D" w:rsidR="00773E18" w:rsidRDefault="00A42DA9" w:rsidP="00A42DA9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D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P.2.2 </w:t>
            </w:r>
            <w:r w:rsidRPr="00A42DA9">
              <w:rPr>
                <w:rFonts w:asciiTheme="minorHAnsi" w:hAnsiTheme="minorHAnsi" w:cstheme="minorHAnsi"/>
                <w:sz w:val="22"/>
                <w:szCs w:val="22"/>
              </w:rPr>
              <w:t xml:space="preserve">Rozwój </w:t>
            </w:r>
            <w:r w:rsidR="009513C5">
              <w:rPr>
                <w:rFonts w:asciiTheme="minorHAnsi" w:hAnsiTheme="minorHAnsi" w:cstheme="minorHAnsi"/>
                <w:sz w:val="22"/>
                <w:szCs w:val="22"/>
              </w:rPr>
              <w:t>rynku pracy w turystyce i biogospodarce</w:t>
            </w:r>
          </w:p>
        </w:tc>
        <w:tc>
          <w:tcPr>
            <w:tcW w:w="1241" w:type="dxa"/>
          </w:tcPr>
          <w:p w14:paraId="159E9F82" w14:textId="77777777" w:rsidR="00773E18" w:rsidRDefault="00773E18" w:rsidP="00773E18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773E18" w14:paraId="73D479A0" w14:textId="77777777" w:rsidTr="00A42DA9">
        <w:trPr>
          <w:trHeight w:val="403"/>
        </w:trPr>
        <w:tc>
          <w:tcPr>
            <w:tcW w:w="12753" w:type="dxa"/>
          </w:tcPr>
          <w:p w14:paraId="74ED5D4A" w14:textId="1809BB1F" w:rsidR="00773E18" w:rsidRDefault="00A42DA9" w:rsidP="00A42DA9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42DA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P.2.3 </w:t>
            </w:r>
            <w:r w:rsidR="009513C5" w:rsidRPr="009513C5">
              <w:rPr>
                <w:rFonts w:asciiTheme="minorHAnsi" w:hAnsiTheme="minorHAnsi" w:cstheme="minorHAnsi"/>
                <w:bCs/>
                <w:sz w:val="22"/>
                <w:szCs w:val="22"/>
              </w:rPr>
              <w:t>Cudze chwalicie swego nie znacie – lokalne i ekologiczne produkty i działalność z tym związana</w:t>
            </w:r>
            <w:r w:rsidR="009513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</w:tcPr>
          <w:p w14:paraId="5120D692" w14:textId="77777777" w:rsidR="00773E18" w:rsidRDefault="00773E18" w:rsidP="00773E18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1455EF15" w14:textId="77777777" w:rsidR="00773E18" w:rsidRDefault="00583149" w:rsidP="00E44BF9">
      <w:pPr>
        <w:pStyle w:val="NormalnyWeb"/>
        <w:numPr>
          <w:ilvl w:val="0"/>
          <w:numId w:val="1"/>
        </w:num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Wskaźniki realizacji operacji (LSR) – produkt, rezultat</w:t>
      </w:r>
    </w:p>
    <w:tbl>
      <w:tblPr>
        <w:tblStyle w:val="Tabela-Siatka"/>
        <w:tblW w:w="25048" w:type="dxa"/>
        <w:tblInd w:w="-5" w:type="dxa"/>
        <w:tblLook w:val="04A0" w:firstRow="1" w:lastRow="0" w:firstColumn="1" w:lastColumn="0" w:noHBand="0" w:noVBand="1"/>
      </w:tblPr>
      <w:tblGrid>
        <w:gridCol w:w="1654"/>
        <w:gridCol w:w="11050"/>
        <w:gridCol w:w="1296"/>
        <w:gridCol w:w="11048"/>
      </w:tblGrid>
      <w:tr w:rsidR="00583149" w14:paraId="45829BE8" w14:textId="77777777" w:rsidTr="00030762">
        <w:trPr>
          <w:gridAfter w:val="1"/>
          <w:wAfter w:w="11048" w:type="dxa"/>
          <w:trHeight w:val="407"/>
        </w:trPr>
        <w:tc>
          <w:tcPr>
            <w:tcW w:w="1654" w:type="dxa"/>
            <w:shd w:val="clear" w:color="auto" w:fill="BDD6EE" w:themeFill="accent5" w:themeFillTint="66"/>
          </w:tcPr>
          <w:p w14:paraId="3FC1B65F" w14:textId="77777777" w:rsidR="00583149" w:rsidRDefault="00583149" w:rsidP="00583149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Prze</w:t>
            </w:r>
            <w:r w:rsidR="00D95AD8">
              <w:rPr>
                <w:rFonts w:asciiTheme="minorHAnsi" w:hAnsiTheme="minorHAnsi" w:cstheme="minorHAnsi"/>
                <w:b/>
                <w:sz w:val="22"/>
                <w:szCs w:val="22"/>
              </w:rPr>
              <w:t>d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sięwzięcie</w:t>
            </w:r>
          </w:p>
        </w:tc>
        <w:tc>
          <w:tcPr>
            <w:tcW w:w="11050" w:type="dxa"/>
            <w:shd w:val="clear" w:color="auto" w:fill="BDD6EE" w:themeFill="accent5" w:themeFillTint="66"/>
          </w:tcPr>
          <w:p w14:paraId="057E27C4" w14:textId="77777777" w:rsidR="00583149" w:rsidRDefault="00583149" w:rsidP="00583149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Nazwa wskaźnika</w:t>
            </w:r>
          </w:p>
        </w:tc>
        <w:tc>
          <w:tcPr>
            <w:tcW w:w="1296" w:type="dxa"/>
            <w:shd w:val="clear" w:color="auto" w:fill="BDD6EE" w:themeFill="accent5" w:themeFillTint="66"/>
          </w:tcPr>
          <w:p w14:paraId="53C84818" w14:textId="77777777" w:rsidR="00583149" w:rsidRDefault="00583149" w:rsidP="00583149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Wartość</w:t>
            </w:r>
          </w:p>
        </w:tc>
      </w:tr>
      <w:tr w:rsidR="00583149" w14:paraId="321FEC2F" w14:textId="77777777" w:rsidTr="00030762">
        <w:trPr>
          <w:gridAfter w:val="1"/>
          <w:wAfter w:w="11048" w:type="dxa"/>
          <w:trHeight w:val="414"/>
        </w:trPr>
        <w:tc>
          <w:tcPr>
            <w:tcW w:w="14000" w:type="dxa"/>
            <w:gridSpan w:val="3"/>
            <w:shd w:val="clear" w:color="auto" w:fill="A8D08D" w:themeFill="accent6" w:themeFillTint="99"/>
          </w:tcPr>
          <w:p w14:paraId="3EA3EF4B" w14:textId="58199A7E" w:rsidR="00583149" w:rsidRDefault="00583149" w:rsidP="00583149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C.1 </w:t>
            </w:r>
            <w:r w:rsidR="009513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Kraina Wzgórz Trzebnickich naszym domem – rozwój aktywnej i dbającej o swoje miejsce zamieszkania lokalnej społeczności                </w:t>
            </w:r>
          </w:p>
        </w:tc>
      </w:tr>
      <w:tr w:rsidR="00583149" w14:paraId="7AE8D2FD" w14:textId="77777777" w:rsidTr="00030762">
        <w:trPr>
          <w:gridAfter w:val="1"/>
          <w:wAfter w:w="11048" w:type="dxa"/>
          <w:trHeight w:val="567"/>
        </w:trPr>
        <w:tc>
          <w:tcPr>
            <w:tcW w:w="1654" w:type="dxa"/>
            <w:vMerge w:val="restart"/>
            <w:shd w:val="clear" w:color="auto" w:fill="FFE599" w:themeFill="accent4" w:themeFillTint="66"/>
          </w:tcPr>
          <w:p w14:paraId="0DB49C0C" w14:textId="3F372649" w:rsidR="00583149" w:rsidRDefault="00583149" w:rsidP="00D95AD8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1.1</w:t>
            </w:r>
          </w:p>
        </w:tc>
        <w:tc>
          <w:tcPr>
            <w:tcW w:w="11050" w:type="dxa"/>
            <w:shd w:val="clear" w:color="auto" w:fill="FFE599" w:themeFill="accent4" w:themeFillTint="66"/>
          </w:tcPr>
          <w:p w14:paraId="64D32B15" w14:textId="7EF36E07" w:rsidR="00583149" w:rsidRPr="00583149" w:rsidRDefault="00583149" w:rsidP="00583149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583149"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r w:rsidR="00E67B86">
              <w:rPr>
                <w:rFonts w:asciiTheme="minorHAnsi" w:hAnsiTheme="minorHAnsi" w:cstheme="minorHAnsi"/>
                <w:sz w:val="22"/>
                <w:szCs w:val="22"/>
              </w:rPr>
              <w:t>wspartych działań dot. małej infrastruktury (ogólnodostępna niekomercyjna infrastruktura turystyczna, rekreacyjna i sportowa (konkurs)</w:t>
            </w:r>
          </w:p>
        </w:tc>
        <w:tc>
          <w:tcPr>
            <w:tcW w:w="1296" w:type="dxa"/>
            <w:shd w:val="clear" w:color="auto" w:fill="FFE599" w:themeFill="accent4" w:themeFillTint="66"/>
          </w:tcPr>
          <w:p w14:paraId="1428C3B6" w14:textId="77777777" w:rsidR="00583149" w:rsidRDefault="00583149" w:rsidP="00583149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83149" w14:paraId="73FB8261" w14:textId="77777777" w:rsidTr="00030762">
        <w:trPr>
          <w:gridAfter w:val="1"/>
          <w:wAfter w:w="11048" w:type="dxa"/>
          <w:trHeight w:val="561"/>
        </w:trPr>
        <w:tc>
          <w:tcPr>
            <w:tcW w:w="1654" w:type="dxa"/>
            <w:vMerge/>
            <w:shd w:val="clear" w:color="auto" w:fill="FFE599" w:themeFill="accent4" w:themeFillTint="66"/>
          </w:tcPr>
          <w:p w14:paraId="50F324C0" w14:textId="77777777" w:rsidR="00583149" w:rsidRDefault="00583149" w:rsidP="00583149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50" w:type="dxa"/>
            <w:shd w:val="clear" w:color="auto" w:fill="FFE599" w:themeFill="accent4" w:themeFillTint="66"/>
          </w:tcPr>
          <w:p w14:paraId="1AD5C8DF" w14:textId="235625FA" w:rsidR="00583149" w:rsidRPr="00583149" w:rsidRDefault="00583149" w:rsidP="00583149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583149"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r w:rsidR="00E67B86">
              <w:rPr>
                <w:rFonts w:asciiTheme="minorHAnsi" w:hAnsiTheme="minorHAnsi" w:cstheme="minorHAnsi"/>
                <w:sz w:val="22"/>
                <w:szCs w:val="22"/>
              </w:rPr>
              <w:t>wspartych działań dot. małej infrastruktury (ogólnodostępna niekomercyjna infrastruktura turystyczna, rekreacyjna i sportowa (grant)</w:t>
            </w:r>
          </w:p>
        </w:tc>
        <w:tc>
          <w:tcPr>
            <w:tcW w:w="1296" w:type="dxa"/>
            <w:shd w:val="clear" w:color="auto" w:fill="FFE599" w:themeFill="accent4" w:themeFillTint="66"/>
          </w:tcPr>
          <w:p w14:paraId="1687D4CD" w14:textId="77777777" w:rsidR="00583149" w:rsidRDefault="00583149" w:rsidP="00583149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49237E" w14:paraId="19146DDC" w14:textId="77777777" w:rsidTr="00030762">
        <w:trPr>
          <w:gridAfter w:val="1"/>
          <w:wAfter w:w="11048" w:type="dxa"/>
          <w:trHeight w:val="561"/>
        </w:trPr>
        <w:tc>
          <w:tcPr>
            <w:tcW w:w="1654" w:type="dxa"/>
            <w:shd w:val="clear" w:color="auto" w:fill="FFE599" w:themeFill="accent4" w:themeFillTint="66"/>
          </w:tcPr>
          <w:p w14:paraId="12C5AF23" w14:textId="77777777" w:rsidR="0049237E" w:rsidRDefault="0049237E" w:rsidP="00583149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50" w:type="dxa"/>
            <w:shd w:val="clear" w:color="auto" w:fill="FFE599" w:themeFill="accent4" w:themeFillTint="66"/>
          </w:tcPr>
          <w:p w14:paraId="44DC9AC5" w14:textId="7A4526BC" w:rsidR="0049237E" w:rsidRPr="00583149" w:rsidRDefault="0049237E" w:rsidP="001C3AA0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C3AA0">
              <w:rPr>
                <w:rFonts w:asciiTheme="minorHAnsi" w:hAnsiTheme="minorHAnsi" w:cstheme="minorHAnsi"/>
                <w:b/>
                <w:sz w:val="22"/>
                <w:szCs w:val="22"/>
              </w:rPr>
              <w:t>Wskaźnik rezultatu W.1.1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R.</w:t>
            </w:r>
            <w:r w:rsidR="001C3AA0">
              <w:rPr>
                <w:rFonts w:asciiTheme="minorHAnsi" w:hAnsiTheme="minorHAnsi" w:cstheme="minorHAnsi"/>
                <w:sz w:val="22"/>
                <w:szCs w:val="22"/>
              </w:rPr>
              <w:t xml:space="preserve">41: </w:t>
            </w:r>
            <w:r w:rsidR="001C3AA0" w:rsidRPr="001C3AA0">
              <w:rPr>
                <w:rFonts w:asciiTheme="minorHAnsi" w:hAnsiTheme="minorHAnsi" w:cstheme="minorHAnsi"/>
                <w:sz w:val="22"/>
                <w:szCs w:val="22"/>
              </w:rPr>
              <w:t>Łączenie obszarów wiejskich w Europie: odsetek</w:t>
            </w:r>
            <w:r w:rsidR="001C3AA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C3AA0" w:rsidRPr="001C3AA0">
              <w:rPr>
                <w:rFonts w:asciiTheme="minorHAnsi" w:hAnsiTheme="minorHAnsi" w:cstheme="minorHAnsi"/>
                <w:sz w:val="22"/>
                <w:szCs w:val="22"/>
              </w:rPr>
              <w:t>ludności wiejskiej korzystającej z lepszego dostępu do usług i</w:t>
            </w:r>
            <w:r w:rsidR="001C3AA0">
              <w:rPr>
                <w:rFonts w:asciiTheme="minorHAnsi" w:hAnsiTheme="minorHAnsi" w:cstheme="minorHAnsi"/>
                <w:sz w:val="22"/>
                <w:szCs w:val="22"/>
              </w:rPr>
              <w:t xml:space="preserve"> i</w:t>
            </w:r>
            <w:r w:rsidR="001C3AA0" w:rsidRPr="001C3AA0">
              <w:rPr>
                <w:rFonts w:asciiTheme="minorHAnsi" w:hAnsiTheme="minorHAnsi" w:cstheme="minorHAnsi"/>
                <w:sz w:val="22"/>
                <w:szCs w:val="22"/>
              </w:rPr>
              <w:t>nfrastruktury dzięki wsparciu z WPR</w:t>
            </w:r>
          </w:p>
        </w:tc>
        <w:tc>
          <w:tcPr>
            <w:tcW w:w="1296" w:type="dxa"/>
            <w:shd w:val="clear" w:color="auto" w:fill="FFE599" w:themeFill="accent4" w:themeFillTint="66"/>
          </w:tcPr>
          <w:p w14:paraId="5E2A553A" w14:textId="77777777" w:rsidR="0049237E" w:rsidRPr="00FE5954" w:rsidRDefault="001C3AA0" w:rsidP="00583149">
            <w:pPr>
              <w:pStyle w:val="NormalnyWeb"/>
              <w:rPr>
                <w:rFonts w:asciiTheme="minorHAnsi" w:hAnsiTheme="minorHAnsi" w:cstheme="minorHAnsi"/>
                <w:sz w:val="16"/>
                <w:szCs w:val="16"/>
              </w:rPr>
            </w:pPr>
            <w:r w:rsidRPr="00FE5954">
              <w:rPr>
                <w:rFonts w:asciiTheme="minorHAnsi" w:hAnsiTheme="minorHAnsi" w:cstheme="minorHAnsi"/>
                <w:sz w:val="16"/>
                <w:szCs w:val="16"/>
              </w:rPr>
              <w:t xml:space="preserve">Liczba osób: </w:t>
            </w:r>
          </w:p>
        </w:tc>
      </w:tr>
      <w:tr w:rsidR="00FE5954" w14:paraId="47610684" w14:textId="77777777" w:rsidTr="00030762">
        <w:trPr>
          <w:gridAfter w:val="1"/>
          <w:wAfter w:w="11048" w:type="dxa"/>
          <w:trHeight w:val="346"/>
        </w:trPr>
        <w:tc>
          <w:tcPr>
            <w:tcW w:w="1654" w:type="dxa"/>
            <w:vMerge w:val="restart"/>
            <w:shd w:val="clear" w:color="auto" w:fill="FFF2CC" w:themeFill="accent4" w:themeFillTint="33"/>
          </w:tcPr>
          <w:p w14:paraId="3FC757F4" w14:textId="61DB0038" w:rsidR="00FE5954" w:rsidRDefault="00FE5954" w:rsidP="00D95AD8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1.</w:t>
            </w:r>
            <w:r w:rsidR="005216A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1050" w:type="dxa"/>
            <w:shd w:val="clear" w:color="auto" w:fill="FFF2CC" w:themeFill="accent4" w:themeFillTint="33"/>
          </w:tcPr>
          <w:p w14:paraId="5D860CF9" w14:textId="110F0DFC" w:rsidR="00FE5954" w:rsidRPr="00D95AD8" w:rsidRDefault="00FE5954" w:rsidP="00583149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5AD8"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r w:rsidR="005216AD">
              <w:rPr>
                <w:rFonts w:asciiTheme="minorHAnsi" w:hAnsiTheme="minorHAnsi" w:cstheme="minorHAnsi"/>
                <w:sz w:val="22"/>
                <w:szCs w:val="22"/>
              </w:rPr>
              <w:t>wspartych działań aktywizujących/edukacyjnych - konkurs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14:paraId="7AAC846B" w14:textId="77777777" w:rsidR="00FE5954" w:rsidRDefault="00FE5954" w:rsidP="00583149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E5954" w14:paraId="26ABE0FC" w14:textId="77777777" w:rsidTr="00030762">
        <w:trPr>
          <w:gridAfter w:val="1"/>
          <w:wAfter w:w="11048" w:type="dxa"/>
          <w:trHeight w:val="407"/>
        </w:trPr>
        <w:tc>
          <w:tcPr>
            <w:tcW w:w="1654" w:type="dxa"/>
            <w:vMerge/>
            <w:shd w:val="clear" w:color="auto" w:fill="FFF2CC" w:themeFill="accent4" w:themeFillTint="33"/>
          </w:tcPr>
          <w:p w14:paraId="7043C35A" w14:textId="77777777" w:rsidR="00FE5954" w:rsidRDefault="00FE5954" w:rsidP="00583149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50" w:type="dxa"/>
            <w:shd w:val="clear" w:color="auto" w:fill="FFF2CC" w:themeFill="accent4" w:themeFillTint="33"/>
          </w:tcPr>
          <w:p w14:paraId="72AA45E2" w14:textId="09604679" w:rsidR="00FE5954" w:rsidRPr="00D95AD8" w:rsidRDefault="00FE5954" w:rsidP="00583149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5AD8">
              <w:rPr>
                <w:rFonts w:asciiTheme="minorHAnsi" w:hAnsiTheme="minorHAnsi" w:cstheme="minorHAnsi"/>
                <w:sz w:val="22"/>
                <w:szCs w:val="22"/>
              </w:rPr>
              <w:t xml:space="preserve">Liczba działań </w:t>
            </w:r>
            <w:r w:rsidR="005216AD">
              <w:rPr>
                <w:rFonts w:asciiTheme="minorHAnsi" w:hAnsiTheme="minorHAnsi" w:cstheme="minorHAnsi"/>
                <w:sz w:val="22"/>
                <w:szCs w:val="22"/>
              </w:rPr>
              <w:t>aktywizujących dla seniorów, dzieci/młodzieży - grant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14:paraId="0947E86A" w14:textId="77777777" w:rsidR="00FE5954" w:rsidRDefault="00FE5954" w:rsidP="00583149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E5954" w14:paraId="3F969431" w14:textId="77777777" w:rsidTr="00030762">
        <w:trPr>
          <w:gridAfter w:val="1"/>
          <w:wAfter w:w="11048" w:type="dxa"/>
          <w:trHeight w:val="427"/>
        </w:trPr>
        <w:tc>
          <w:tcPr>
            <w:tcW w:w="1654" w:type="dxa"/>
            <w:vMerge/>
            <w:shd w:val="clear" w:color="auto" w:fill="FFF2CC" w:themeFill="accent4" w:themeFillTint="33"/>
          </w:tcPr>
          <w:p w14:paraId="2AE2D90C" w14:textId="77777777" w:rsidR="00FE5954" w:rsidRDefault="00FE5954" w:rsidP="00583149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50" w:type="dxa"/>
            <w:shd w:val="clear" w:color="auto" w:fill="FFF2CC" w:themeFill="accent4" w:themeFillTint="33"/>
          </w:tcPr>
          <w:p w14:paraId="5BAD6F5C" w14:textId="15FB361C" w:rsidR="00FE5954" w:rsidRPr="00D95AD8" w:rsidRDefault="00FE5954" w:rsidP="00583149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5AD8"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r w:rsidR="005216AD">
              <w:rPr>
                <w:rFonts w:asciiTheme="minorHAnsi" w:hAnsiTheme="minorHAnsi" w:cstheme="minorHAnsi"/>
                <w:sz w:val="22"/>
                <w:szCs w:val="22"/>
              </w:rPr>
              <w:t>działań podnoszących poziom edukacji ekologicznej, edukacji cyfrowej oraz z zakresu włączenia społecznego mieszkańców KWT - konkurs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14:paraId="2795F9A2" w14:textId="77777777" w:rsidR="00FE5954" w:rsidRDefault="00FE5954" w:rsidP="00583149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E5954" w14:paraId="0C534CCA" w14:textId="77777777" w:rsidTr="00030762">
        <w:trPr>
          <w:gridAfter w:val="1"/>
          <w:wAfter w:w="11048" w:type="dxa"/>
          <w:trHeight w:val="412"/>
        </w:trPr>
        <w:tc>
          <w:tcPr>
            <w:tcW w:w="1654" w:type="dxa"/>
            <w:vMerge/>
            <w:shd w:val="clear" w:color="auto" w:fill="FFF2CC" w:themeFill="accent4" w:themeFillTint="33"/>
          </w:tcPr>
          <w:p w14:paraId="59034BBD" w14:textId="77777777" w:rsidR="00FE5954" w:rsidRDefault="00FE5954" w:rsidP="00583149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50" w:type="dxa"/>
            <w:shd w:val="clear" w:color="auto" w:fill="FFF2CC" w:themeFill="accent4" w:themeFillTint="33"/>
          </w:tcPr>
          <w:p w14:paraId="6E7D7370" w14:textId="1480F1B5" w:rsidR="00FE5954" w:rsidRPr="00D95AD8" w:rsidRDefault="00FE5954" w:rsidP="00583149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5AD8">
              <w:rPr>
                <w:rFonts w:asciiTheme="minorHAnsi" w:hAnsiTheme="minorHAnsi" w:cstheme="minorHAnsi"/>
                <w:sz w:val="22"/>
                <w:szCs w:val="22"/>
              </w:rPr>
              <w:t xml:space="preserve">Liczba projektów partnerskich z udziałem partnera krajowego spoza obszaru LGD </w:t>
            </w:r>
            <w:r w:rsidR="005216AD">
              <w:rPr>
                <w:rFonts w:asciiTheme="minorHAnsi" w:hAnsiTheme="minorHAnsi" w:cstheme="minorHAnsi"/>
                <w:sz w:val="22"/>
                <w:szCs w:val="22"/>
              </w:rPr>
              <w:t>Kraina Wzgórz Trzebnickich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14:paraId="5DC29176" w14:textId="77777777" w:rsidR="00FE5954" w:rsidRDefault="00FE5954" w:rsidP="00583149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E5954" w14:paraId="12C7FFE6" w14:textId="77777777" w:rsidTr="00030762">
        <w:trPr>
          <w:gridAfter w:val="1"/>
          <w:wAfter w:w="11048" w:type="dxa"/>
          <w:trHeight w:val="1274"/>
        </w:trPr>
        <w:tc>
          <w:tcPr>
            <w:tcW w:w="1654" w:type="dxa"/>
            <w:vMerge/>
            <w:shd w:val="clear" w:color="auto" w:fill="FFF2CC" w:themeFill="accent4" w:themeFillTint="33"/>
          </w:tcPr>
          <w:p w14:paraId="612A82A5" w14:textId="77777777" w:rsidR="00FE5954" w:rsidRDefault="00FE5954" w:rsidP="00FE5954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50" w:type="dxa"/>
            <w:shd w:val="clear" w:color="auto" w:fill="FFF2CC" w:themeFill="accent4" w:themeFillTint="33"/>
          </w:tcPr>
          <w:p w14:paraId="36E2D6B3" w14:textId="1F8581C4" w:rsidR="00FE5954" w:rsidRPr="00583149" w:rsidRDefault="00FE5954" w:rsidP="00FE5954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C3AA0">
              <w:rPr>
                <w:rFonts w:asciiTheme="minorHAnsi" w:hAnsiTheme="minorHAnsi" w:cstheme="minorHAnsi"/>
                <w:b/>
                <w:sz w:val="22"/>
                <w:szCs w:val="22"/>
              </w:rPr>
              <w:t>Wskaźnik rezultatu W.1.</w:t>
            </w:r>
            <w:r w:rsidR="005216AD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R.</w:t>
            </w:r>
            <w:r w:rsidR="005216AD">
              <w:rPr>
                <w:rFonts w:asciiTheme="minorHAnsi" w:hAnsiTheme="minorHAnsi" w:cstheme="minorHAnsi"/>
                <w:sz w:val="22"/>
                <w:szCs w:val="22"/>
              </w:rPr>
              <w:t>42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5216AD">
              <w:rPr>
                <w:rFonts w:asciiTheme="minorHAnsi" w:hAnsiTheme="minorHAnsi" w:cstheme="minorHAnsi"/>
                <w:sz w:val="22"/>
                <w:szCs w:val="22"/>
              </w:rPr>
              <w:t>Promowanie włączenia społecznego: liczba osób objętych wspieranymi projektami włączenia społecznego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14:paraId="375353F0" w14:textId="77777777" w:rsidR="00FE5954" w:rsidRDefault="00FE5954" w:rsidP="00FE5954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5954">
              <w:rPr>
                <w:rFonts w:asciiTheme="minorHAnsi" w:hAnsiTheme="minorHAnsi" w:cstheme="minorHAnsi"/>
                <w:sz w:val="16"/>
                <w:szCs w:val="16"/>
              </w:rPr>
              <w:t>Liczba osób:</w:t>
            </w:r>
          </w:p>
        </w:tc>
      </w:tr>
      <w:tr w:rsidR="00030762" w14:paraId="71D3ED42" w14:textId="77777777" w:rsidTr="00030762">
        <w:trPr>
          <w:gridAfter w:val="1"/>
          <w:wAfter w:w="11048" w:type="dxa"/>
          <w:trHeight w:val="344"/>
        </w:trPr>
        <w:tc>
          <w:tcPr>
            <w:tcW w:w="1654" w:type="dxa"/>
            <w:vMerge w:val="restart"/>
            <w:shd w:val="clear" w:color="auto" w:fill="FFF2CC" w:themeFill="accent4" w:themeFillTint="33"/>
          </w:tcPr>
          <w:p w14:paraId="10FB8926" w14:textId="531FC4C6" w:rsidR="00030762" w:rsidRDefault="00030762" w:rsidP="005216AD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1.3</w:t>
            </w:r>
          </w:p>
        </w:tc>
        <w:tc>
          <w:tcPr>
            <w:tcW w:w="11050" w:type="dxa"/>
            <w:shd w:val="clear" w:color="auto" w:fill="FFF2CC" w:themeFill="accent4" w:themeFillTint="33"/>
          </w:tcPr>
          <w:p w14:paraId="1CC91F6B" w14:textId="1D2653A9" w:rsidR="00030762" w:rsidRPr="001C3AA0" w:rsidRDefault="00030762" w:rsidP="005216AD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95AD8"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nowych usług ułatwiających życie grupom w niekorzystnej sytuacji - konkurs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14:paraId="6AC71094" w14:textId="77777777" w:rsidR="00030762" w:rsidRPr="00FE5954" w:rsidRDefault="00030762" w:rsidP="005216AD">
            <w:pPr>
              <w:pStyle w:val="Normalny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30762" w14:paraId="39B0D099" w14:textId="77777777" w:rsidTr="00030762">
        <w:trPr>
          <w:gridAfter w:val="1"/>
          <w:wAfter w:w="11048" w:type="dxa"/>
          <w:trHeight w:val="240"/>
        </w:trPr>
        <w:tc>
          <w:tcPr>
            <w:tcW w:w="1654" w:type="dxa"/>
            <w:vMerge/>
            <w:shd w:val="clear" w:color="auto" w:fill="FFF2CC" w:themeFill="accent4" w:themeFillTint="33"/>
          </w:tcPr>
          <w:p w14:paraId="25B662F1" w14:textId="77777777" w:rsidR="00030762" w:rsidRDefault="00030762" w:rsidP="005216AD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50" w:type="dxa"/>
            <w:shd w:val="clear" w:color="auto" w:fill="FFF2CC" w:themeFill="accent4" w:themeFillTint="33"/>
          </w:tcPr>
          <w:p w14:paraId="60FE7E0E" w14:textId="4DCEB4C3" w:rsidR="00030762" w:rsidRPr="00D95AD8" w:rsidRDefault="00030762" w:rsidP="005216A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małych gospodarstw rolnych wspartych w zakresie utworzenia lub rozwoju gospodarstwa opiekuńczego - konkurs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14:paraId="1E36DC5E" w14:textId="77777777" w:rsidR="00030762" w:rsidRPr="00FE5954" w:rsidRDefault="00030762" w:rsidP="005216AD">
            <w:pPr>
              <w:pStyle w:val="NormalnyWeb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030762" w14:paraId="4CBAD043" w14:textId="77777777" w:rsidTr="00030762">
        <w:trPr>
          <w:gridAfter w:val="1"/>
          <w:wAfter w:w="11048" w:type="dxa"/>
          <w:trHeight w:val="660"/>
        </w:trPr>
        <w:tc>
          <w:tcPr>
            <w:tcW w:w="1654" w:type="dxa"/>
            <w:vMerge/>
            <w:shd w:val="clear" w:color="auto" w:fill="FFF2CC" w:themeFill="accent4" w:themeFillTint="33"/>
          </w:tcPr>
          <w:p w14:paraId="425F0FF7" w14:textId="77777777" w:rsidR="00030762" w:rsidRDefault="00030762" w:rsidP="005216AD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50" w:type="dxa"/>
            <w:shd w:val="clear" w:color="auto" w:fill="FFF2CC" w:themeFill="accent4" w:themeFillTint="33"/>
          </w:tcPr>
          <w:p w14:paraId="53F43CDD" w14:textId="2E2A904A" w:rsidR="00030762" w:rsidRDefault="00030762" w:rsidP="005216A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C3AA0">
              <w:rPr>
                <w:rFonts w:asciiTheme="minorHAnsi" w:hAnsiTheme="minorHAnsi" w:cstheme="minorHAnsi"/>
                <w:b/>
                <w:sz w:val="22"/>
                <w:szCs w:val="22"/>
              </w:rPr>
              <w:t>Wskaźnik rezultatu W.1.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R.39: Rozwój gospodarki wiejskiej liczba przedsiębiorstw rolnych, w tym przedsiębiorstw zajmujących się biogospodarką rozwiniętych dzięki wsparciu w ramach WPR</w:t>
            </w:r>
          </w:p>
        </w:tc>
        <w:tc>
          <w:tcPr>
            <w:tcW w:w="1296" w:type="dxa"/>
            <w:shd w:val="clear" w:color="auto" w:fill="FFF2CC" w:themeFill="accent4" w:themeFillTint="33"/>
          </w:tcPr>
          <w:p w14:paraId="5BCFC4B9" w14:textId="2DDD8D4C" w:rsidR="00030762" w:rsidRPr="00FE5954" w:rsidRDefault="00030762" w:rsidP="005216AD">
            <w:pPr>
              <w:pStyle w:val="NormalnyWeb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Liczba osób:</w:t>
            </w:r>
          </w:p>
        </w:tc>
      </w:tr>
      <w:tr w:rsidR="00030762" w14:paraId="220DE3E4" w14:textId="61D8B305" w:rsidTr="00030762">
        <w:trPr>
          <w:trHeight w:val="751"/>
        </w:trPr>
        <w:tc>
          <w:tcPr>
            <w:tcW w:w="12704" w:type="dxa"/>
            <w:gridSpan w:val="2"/>
            <w:shd w:val="clear" w:color="auto" w:fill="A8D08D" w:themeFill="accent6" w:themeFillTint="99"/>
          </w:tcPr>
          <w:p w14:paraId="1DB0C8A3" w14:textId="044F0E83" w:rsidR="00030762" w:rsidRDefault="00030762" w:rsidP="005216AD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C.2 </w:t>
            </w:r>
            <w:r w:rsidR="00EF7D0F">
              <w:rPr>
                <w:rFonts w:asciiTheme="minorHAnsi" w:hAnsiTheme="minorHAnsi" w:cstheme="minorHAnsi"/>
                <w:b/>
                <w:sz w:val="22"/>
                <w:szCs w:val="22"/>
              </w:rPr>
              <w:t>Cel C.2 Obszar atrakcyjny dla turystów i mieszkańców Krainy Wzgórz Trzebnickich</w:t>
            </w:r>
          </w:p>
        </w:tc>
        <w:tc>
          <w:tcPr>
            <w:tcW w:w="1296" w:type="dxa"/>
            <w:shd w:val="clear" w:color="auto" w:fill="A8D08D" w:themeFill="accent6" w:themeFillTint="99"/>
          </w:tcPr>
          <w:p w14:paraId="06C0E69F" w14:textId="77777777" w:rsidR="00030762" w:rsidRDefault="00030762" w:rsidP="00030762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48" w:type="dxa"/>
          </w:tcPr>
          <w:p w14:paraId="5158B5C9" w14:textId="76506F0B" w:rsidR="00030762" w:rsidRDefault="00030762" w:rsidP="005B6A4A">
            <w:pPr>
              <w:pStyle w:val="NormalnyWeb"/>
            </w:pPr>
          </w:p>
        </w:tc>
      </w:tr>
      <w:tr w:rsidR="005216AD" w14:paraId="6605C125" w14:textId="77777777" w:rsidTr="00030762">
        <w:trPr>
          <w:gridAfter w:val="1"/>
          <w:wAfter w:w="11048" w:type="dxa"/>
        </w:trPr>
        <w:tc>
          <w:tcPr>
            <w:tcW w:w="1654" w:type="dxa"/>
            <w:vMerge w:val="restart"/>
            <w:shd w:val="clear" w:color="auto" w:fill="F7CAAC" w:themeFill="accent2" w:themeFillTint="66"/>
          </w:tcPr>
          <w:p w14:paraId="09EC7108" w14:textId="076F425A" w:rsidR="005216AD" w:rsidRDefault="005216AD" w:rsidP="005216AD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2.1.</w:t>
            </w:r>
          </w:p>
        </w:tc>
        <w:tc>
          <w:tcPr>
            <w:tcW w:w="11050" w:type="dxa"/>
            <w:shd w:val="clear" w:color="auto" w:fill="F7CAAC" w:themeFill="accent2" w:themeFillTint="66"/>
          </w:tcPr>
          <w:p w14:paraId="4EB8F328" w14:textId="24D8CB9D" w:rsidR="005216AD" w:rsidRPr="00D95AD8" w:rsidRDefault="005216AD" w:rsidP="005216A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5AD8"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r w:rsidR="00FB1101">
              <w:rPr>
                <w:rFonts w:asciiTheme="minorHAnsi" w:hAnsiTheme="minorHAnsi" w:cstheme="minorHAnsi"/>
                <w:sz w:val="22"/>
                <w:szCs w:val="22"/>
              </w:rPr>
              <w:t>wspartych działań dot. przestrzeni publicznej - konkurs</w:t>
            </w:r>
          </w:p>
        </w:tc>
        <w:tc>
          <w:tcPr>
            <w:tcW w:w="1296" w:type="dxa"/>
            <w:shd w:val="clear" w:color="auto" w:fill="F7CAAC" w:themeFill="accent2" w:themeFillTint="66"/>
          </w:tcPr>
          <w:p w14:paraId="285528AA" w14:textId="77777777" w:rsidR="005216AD" w:rsidRDefault="005216AD" w:rsidP="005216AD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16AD" w14:paraId="3A4E2C5A" w14:textId="77777777" w:rsidTr="00030762">
        <w:trPr>
          <w:gridAfter w:val="1"/>
          <w:wAfter w:w="11048" w:type="dxa"/>
        </w:trPr>
        <w:tc>
          <w:tcPr>
            <w:tcW w:w="1654" w:type="dxa"/>
            <w:vMerge/>
            <w:shd w:val="clear" w:color="auto" w:fill="F7CAAC" w:themeFill="accent2" w:themeFillTint="66"/>
          </w:tcPr>
          <w:p w14:paraId="05CF9BE9" w14:textId="77777777" w:rsidR="005216AD" w:rsidRDefault="005216AD" w:rsidP="005216AD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50" w:type="dxa"/>
            <w:shd w:val="clear" w:color="auto" w:fill="F7CAAC" w:themeFill="accent2" w:themeFillTint="66"/>
          </w:tcPr>
          <w:p w14:paraId="089CE99A" w14:textId="3000C36A" w:rsidR="005216AD" w:rsidRPr="00D95AD8" w:rsidRDefault="005216AD" w:rsidP="005216A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5AD8"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r w:rsidR="00FB1101">
              <w:rPr>
                <w:rFonts w:asciiTheme="minorHAnsi" w:hAnsiTheme="minorHAnsi" w:cstheme="minorHAnsi"/>
                <w:sz w:val="22"/>
                <w:szCs w:val="22"/>
              </w:rPr>
              <w:t>certyfikowanych obiektów bazy noclegowej, turystycznej czy gastronomicznej - OW</w:t>
            </w:r>
          </w:p>
        </w:tc>
        <w:tc>
          <w:tcPr>
            <w:tcW w:w="1296" w:type="dxa"/>
            <w:shd w:val="clear" w:color="auto" w:fill="F7CAAC" w:themeFill="accent2" w:themeFillTint="66"/>
          </w:tcPr>
          <w:p w14:paraId="06BA7604" w14:textId="77777777" w:rsidR="005216AD" w:rsidRDefault="005216AD" w:rsidP="005216AD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1101" w14:paraId="0D4ED43F" w14:textId="77777777" w:rsidTr="00030762">
        <w:trPr>
          <w:gridAfter w:val="1"/>
          <w:wAfter w:w="11048" w:type="dxa"/>
        </w:trPr>
        <w:tc>
          <w:tcPr>
            <w:tcW w:w="1654" w:type="dxa"/>
            <w:vMerge/>
            <w:shd w:val="clear" w:color="auto" w:fill="F7CAAC" w:themeFill="accent2" w:themeFillTint="66"/>
          </w:tcPr>
          <w:p w14:paraId="49B5203A" w14:textId="77777777" w:rsidR="00FB1101" w:rsidRDefault="00FB1101" w:rsidP="005216AD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50" w:type="dxa"/>
            <w:shd w:val="clear" w:color="auto" w:fill="F7CAAC" w:themeFill="accent2" w:themeFillTint="66"/>
          </w:tcPr>
          <w:p w14:paraId="44A23387" w14:textId="4E59A57E" w:rsidR="00FB1101" w:rsidRPr="00D95AD8" w:rsidRDefault="00FB1101" w:rsidP="005216A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Liczba koncepcji Smart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Villages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- grant</w:t>
            </w:r>
          </w:p>
        </w:tc>
        <w:tc>
          <w:tcPr>
            <w:tcW w:w="1296" w:type="dxa"/>
            <w:shd w:val="clear" w:color="auto" w:fill="F7CAAC" w:themeFill="accent2" w:themeFillTint="66"/>
          </w:tcPr>
          <w:p w14:paraId="1D9F8F72" w14:textId="77777777" w:rsidR="00FB1101" w:rsidRDefault="00FB1101" w:rsidP="005216AD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FB1101" w14:paraId="07A7D761" w14:textId="77777777" w:rsidTr="00030762">
        <w:trPr>
          <w:gridAfter w:val="1"/>
          <w:wAfter w:w="11048" w:type="dxa"/>
        </w:trPr>
        <w:tc>
          <w:tcPr>
            <w:tcW w:w="1654" w:type="dxa"/>
            <w:vMerge/>
            <w:shd w:val="clear" w:color="auto" w:fill="F7CAAC" w:themeFill="accent2" w:themeFillTint="66"/>
          </w:tcPr>
          <w:p w14:paraId="49D4D97D" w14:textId="77777777" w:rsidR="00FB1101" w:rsidRDefault="00FB1101" w:rsidP="005216AD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50" w:type="dxa"/>
            <w:shd w:val="clear" w:color="auto" w:fill="F7CAAC" w:themeFill="accent2" w:themeFillTint="66"/>
          </w:tcPr>
          <w:p w14:paraId="05A86B74" w14:textId="3800DC04" w:rsidR="00FB1101" w:rsidRDefault="00FB1101" w:rsidP="005216A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wspartych działań dot. małej infrastruktury publicznej (ogólnodostępna niekomercyjna infrastruktura turystyczna, rekreacyjna i sportowa - grant</w:t>
            </w:r>
          </w:p>
        </w:tc>
        <w:tc>
          <w:tcPr>
            <w:tcW w:w="1296" w:type="dxa"/>
            <w:shd w:val="clear" w:color="auto" w:fill="F7CAAC" w:themeFill="accent2" w:themeFillTint="66"/>
          </w:tcPr>
          <w:p w14:paraId="292EE8DB" w14:textId="77777777" w:rsidR="00FB1101" w:rsidRDefault="00FB1101" w:rsidP="005216AD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16AD" w14:paraId="501B1903" w14:textId="77777777" w:rsidTr="00030762">
        <w:trPr>
          <w:gridAfter w:val="1"/>
          <w:wAfter w:w="11048" w:type="dxa"/>
        </w:trPr>
        <w:tc>
          <w:tcPr>
            <w:tcW w:w="1654" w:type="dxa"/>
            <w:vMerge/>
            <w:shd w:val="clear" w:color="auto" w:fill="F7CAAC" w:themeFill="accent2" w:themeFillTint="66"/>
          </w:tcPr>
          <w:p w14:paraId="64085BAC" w14:textId="77777777" w:rsidR="005216AD" w:rsidRDefault="005216AD" w:rsidP="005216AD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50" w:type="dxa"/>
            <w:shd w:val="clear" w:color="auto" w:fill="F7CAAC" w:themeFill="accent2" w:themeFillTint="66"/>
          </w:tcPr>
          <w:p w14:paraId="687263B9" w14:textId="07689464" w:rsidR="00A3000E" w:rsidRDefault="005216AD" w:rsidP="005216A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C3AA0">
              <w:rPr>
                <w:rFonts w:asciiTheme="minorHAnsi" w:hAnsiTheme="minorHAnsi" w:cstheme="minorHAnsi"/>
                <w:b/>
                <w:sz w:val="22"/>
                <w:szCs w:val="22"/>
              </w:rPr>
              <w:t>Wskaźnik rezultatu W.</w:t>
            </w:r>
            <w:r w:rsidR="00FB1101">
              <w:rPr>
                <w:rFonts w:asciiTheme="minorHAnsi" w:hAnsiTheme="minorHAnsi" w:cstheme="minorHAnsi"/>
                <w:b/>
                <w:sz w:val="22"/>
                <w:szCs w:val="22"/>
              </w:rPr>
              <w:t>2.1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R.4</w:t>
            </w:r>
            <w:r w:rsidR="00FB1101">
              <w:rPr>
                <w:rFonts w:asciiTheme="minorHAnsi" w:hAnsiTheme="minorHAnsi" w:cstheme="minorHAnsi"/>
                <w:sz w:val="22"/>
                <w:szCs w:val="22"/>
              </w:rPr>
              <w:t xml:space="preserve">1: </w:t>
            </w:r>
            <w:r w:rsidR="006C41A1">
              <w:rPr>
                <w:rFonts w:asciiTheme="minorHAnsi" w:hAnsiTheme="minorHAnsi" w:cstheme="minorHAnsi"/>
                <w:sz w:val="22"/>
                <w:szCs w:val="22"/>
              </w:rPr>
              <w:t>Łączenie obszarów wiejskich w Europie odsetek ludności wiejskiej korzystającej z lepszego dostępu do usług i infrastruktury dzięki wsparciu PS WPR</w:t>
            </w:r>
          </w:p>
          <w:p w14:paraId="01BCE136" w14:textId="4C9C448A" w:rsidR="00A3000E" w:rsidRDefault="00A3000E" w:rsidP="005216A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C3AA0">
              <w:rPr>
                <w:rFonts w:asciiTheme="minorHAnsi" w:hAnsiTheme="minorHAnsi" w:cstheme="minorHAnsi"/>
                <w:b/>
                <w:sz w:val="22"/>
                <w:szCs w:val="22"/>
              </w:rPr>
              <w:t>Wskaźnik rezultatu W.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R. 40 – Inteligentna przemiana gospodarki liczba wspieranych strategii inteligentnych wsi</w:t>
            </w:r>
          </w:p>
          <w:p w14:paraId="2FB1D3AA" w14:textId="0FF04853" w:rsidR="00A3000E" w:rsidRPr="00D95AD8" w:rsidRDefault="00A3000E" w:rsidP="005216A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F7CAAC" w:themeFill="accent2" w:themeFillTint="66"/>
          </w:tcPr>
          <w:p w14:paraId="5411F61A" w14:textId="55A71629" w:rsidR="005216AD" w:rsidRPr="00F94E41" w:rsidRDefault="00F94E41" w:rsidP="005216AD">
            <w:pPr>
              <w:pStyle w:val="NormalnyWeb"/>
              <w:rPr>
                <w:rFonts w:asciiTheme="minorHAnsi" w:hAnsiTheme="minorHAnsi" w:cstheme="minorHAnsi"/>
                <w:bCs/>
                <w:sz w:val="16"/>
                <w:szCs w:val="16"/>
              </w:rPr>
            </w:pPr>
            <w:r w:rsidRPr="00F94E41">
              <w:rPr>
                <w:rFonts w:asciiTheme="minorHAnsi" w:hAnsiTheme="minorHAnsi" w:cstheme="minorHAnsi"/>
                <w:bCs/>
                <w:sz w:val="16"/>
                <w:szCs w:val="16"/>
              </w:rPr>
              <w:t>Liczba osób:</w:t>
            </w:r>
          </w:p>
        </w:tc>
      </w:tr>
      <w:tr w:rsidR="005216AD" w14:paraId="595EFF2F" w14:textId="77777777" w:rsidTr="00030762">
        <w:trPr>
          <w:gridAfter w:val="1"/>
          <w:wAfter w:w="11048" w:type="dxa"/>
        </w:trPr>
        <w:tc>
          <w:tcPr>
            <w:tcW w:w="1654" w:type="dxa"/>
            <w:vMerge w:val="restart"/>
            <w:shd w:val="clear" w:color="auto" w:fill="FBE4D5" w:themeFill="accent2" w:themeFillTint="33"/>
          </w:tcPr>
          <w:p w14:paraId="2B17B534" w14:textId="5E8D319D" w:rsidR="005216AD" w:rsidRDefault="005216AD" w:rsidP="005216AD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  <w:r w:rsidR="006C41A1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1050" w:type="dxa"/>
            <w:shd w:val="clear" w:color="auto" w:fill="FBE4D5" w:themeFill="accent2" w:themeFillTint="33"/>
          </w:tcPr>
          <w:p w14:paraId="478F6774" w14:textId="36396BE6" w:rsidR="005216AD" w:rsidRPr="00D95AD8" w:rsidRDefault="005216AD" w:rsidP="005216A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5AD8"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r w:rsidR="006C41A1">
              <w:rPr>
                <w:rFonts w:asciiTheme="minorHAnsi" w:hAnsiTheme="minorHAnsi" w:cstheme="minorHAnsi"/>
                <w:sz w:val="22"/>
                <w:szCs w:val="22"/>
              </w:rPr>
              <w:t xml:space="preserve">zrealizowanych operacji polegających na wsparciu istniejących przedsiębiorstw konkurs </w:t>
            </w:r>
            <w:r w:rsidR="00A3000E">
              <w:rPr>
                <w:rFonts w:asciiTheme="minorHAnsi" w:hAnsiTheme="minorHAnsi" w:cstheme="minorHAnsi"/>
                <w:sz w:val="22"/>
                <w:szCs w:val="22"/>
              </w:rPr>
              <w:t>RDG</w:t>
            </w:r>
          </w:p>
        </w:tc>
        <w:tc>
          <w:tcPr>
            <w:tcW w:w="1296" w:type="dxa"/>
            <w:shd w:val="clear" w:color="auto" w:fill="FBE4D5" w:themeFill="accent2" w:themeFillTint="33"/>
          </w:tcPr>
          <w:p w14:paraId="6380A5A1" w14:textId="77777777" w:rsidR="005216AD" w:rsidRDefault="005216AD" w:rsidP="005216AD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16AD" w14:paraId="18802B23" w14:textId="77777777" w:rsidTr="00030762">
        <w:trPr>
          <w:gridAfter w:val="1"/>
          <w:wAfter w:w="11048" w:type="dxa"/>
        </w:trPr>
        <w:tc>
          <w:tcPr>
            <w:tcW w:w="1654" w:type="dxa"/>
            <w:vMerge/>
            <w:shd w:val="clear" w:color="auto" w:fill="FBE4D5" w:themeFill="accent2" w:themeFillTint="33"/>
          </w:tcPr>
          <w:p w14:paraId="2C7084EB" w14:textId="77777777" w:rsidR="005216AD" w:rsidRDefault="005216AD" w:rsidP="005216AD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50" w:type="dxa"/>
            <w:shd w:val="clear" w:color="auto" w:fill="FBE4D5" w:themeFill="accent2" w:themeFillTint="33"/>
          </w:tcPr>
          <w:p w14:paraId="73A7F2DA" w14:textId="47A6D3DA" w:rsidR="005216AD" w:rsidRPr="00D95AD8" w:rsidRDefault="005216AD" w:rsidP="005216A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5AD8"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r w:rsidR="00A3000E">
              <w:rPr>
                <w:rFonts w:asciiTheme="minorHAnsi" w:hAnsiTheme="minorHAnsi" w:cstheme="minorHAnsi"/>
                <w:sz w:val="22"/>
                <w:szCs w:val="22"/>
              </w:rPr>
              <w:t>zrealizowanych operacji polegających na wsparciu nowych przedsiębiorstw konkurs PDG</w:t>
            </w:r>
          </w:p>
        </w:tc>
        <w:tc>
          <w:tcPr>
            <w:tcW w:w="1296" w:type="dxa"/>
            <w:shd w:val="clear" w:color="auto" w:fill="FBE4D5" w:themeFill="accent2" w:themeFillTint="33"/>
          </w:tcPr>
          <w:p w14:paraId="0D1C79FA" w14:textId="77777777" w:rsidR="005216AD" w:rsidRDefault="005216AD" w:rsidP="005216AD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A3000E" w14:paraId="7E09EC96" w14:textId="77777777" w:rsidTr="00030762">
        <w:trPr>
          <w:gridAfter w:val="1"/>
          <w:wAfter w:w="11048" w:type="dxa"/>
        </w:trPr>
        <w:tc>
          <w:tcPr>
            <w:tcW w:w="1654" w:type="dxa"/>
            <w:vMerge/>
            <w:shd w:val="clear" w:color="auto" w:fill="FBE4D5" w:themeFill="accent2" w:themeFillTint="33"/>
          </w:tcPr>
          <w:p w14:paraId="75689FBC" w14:textId="77777777" w:rsidR="00A3000E" w:rsidRDefault="00A3000E" w:rsidP="005216AD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50" w:type="dxa"/>
            <w:shd w:val="clear" w:color="auto" w:fill="FBE4D5" w:themeFill="accent2" w:themeFillTint="33"/>
          </w:tcPr>
          <w:p w14:paraId="49C4F4BE" w14:textId="28E3E670" w:rsidR="00A3000E" w:rsidRPr="00D95AD8" w:rsidRDefault="00A3000E" w:rsidP="005216A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zrealizowanych operacji polegających na wdrożeniu innowacji konkurs RDG</w:t>
            </w:r>
          </w:p>
        </w:tc>
        <w:tc>
          <w:tcPr>
            <w:tcW w:w="1296" w:type="dxa"/>
            <w:shd w:val="clear" w:color="auto" w:fill="FBE4D5" w:themeFill="accent2" w:themeFillTint="33"/>
          </w:tcPr>
          <w:p w14:paraId="23EE0A32" w14:textId="77777777" w:rsidR="00A3000E" w:rsidRDefault="00A3000E" w:rsidP="005216AD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16AD" w14:paraId="744A5C0B" w14:textId="77777777" w:rsidTr="00030762">
        <w:trPr>
          <w:gridAfter w:val="1"/>
          <w:wAfter w:w="11048" w:type="dxa"/>
        </w:trPr>
        <w:tc>
          <w:tcPr>
            <w:tcW w:w="1654" w:type="dxa"/>
            <w:vMerge/>
            <w:shd w:val="clear" w:color="auto" w:fill="FBE4D5" w:themeFill="accent2" w:themeFillTint="33"/>
          </w:tcPr>
          <w:p w14:paraId="0803A3DA" w14:textId="77777777" w:rsidR="005216AD" w:rsidRDefault="005216AD" w:rsidP="005216AD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50" w:type="dxa"/>
            <w:shd w:val="clear" w:color="auto" w:fill="FBE4D5" w:themeFill="accent2" w:themeFillTint="33"/>
          </w:tcPr>
          <w:p w14:paraId="305F965A" w14:textId="77777777" w:rsidR="005216AD" w:rsidRDefault="005216AD" w:rsidP="005216A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C3AA0">
              <w:rPr>
                <w:rFonts w:asciiTheme="minorHAnsi" w:hAnsiTheme="minorHAnsi" w:cstheme="minorHAnsi"/>
                <w:b/>
                <w:sz w:val="22"/>
                <w:szCs w:val="22"/>
              </w:rPr>
              <w:t>Wskaźnik rezultatu W.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2.2 </w:t>
            </w:r>
            <w:r w:rsidRPr="00DE007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bookmarkStart w:id="0" w:name="_Hlk184812025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R.39: </w:t>
            </w:r>
            <w:r w:rsidRPr="00DE007A">
              <w:rPr>
                <w:rFonts w:asciiTheme="minorHAnsi" w:hAnsiTheme="minorHAnsi" w:cstheme="minorHAnsi"/>
                <w:sz w:val="22"/>
                <w:szCs w:val="22"/>
              </w:rPr>
              <w:t>Rozwój gospodarki wiejskiej: liczba przedsiębiorstw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07A">
              <w:rPr>
                <w:rFonts w:asciiTheme="minorHAnsi" w:hAnsiTheme="minorHAnsi" w:cstheme="minorHAnsi"/>
                <w:sz w:val="22"/>
                <w:szCs w:val="22"/>
              </w:rPr>
              <w:t>rolnych, w tym przedsiębiorstw zajmujących się biogospodarką,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E007A">
              <w:rPr>
                <w:rFonts w:asciiTheme="minorHAnsi" w:hAnsiTheme="minorHAnsi" w:cstheme="minorHAnsi"/>
                <w:sz w:val="22"/>
                <w:szCs w:val="22"/>
              </w:rPr>
              <w:t>rozwiniętych dzięki wsparciu w ramach WPR.</w:t>
            </w:r>
            <w:bookmarkEnd w:id="0"/>
          </w:p>
          <w:p w14:paraId="0EB19646" w14:textId="5A69192F" w:rsidR="00A3000E" w:rsidRPr="00DE007A" w:rsidRDefault="00A3000E" w:rsidP="005216A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433FB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Wskaźnik rezultatu W. 2.2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r w:rsidR="00433FB1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 w:rsidR="00433FB1">
              <w:rPr>
                <w:rFonts w:asciiTheme="minorHAnsi" w:hAnsiTheme="minorHAnsi" w:cstheme="minorHAnsi"/>
                <w:sz w:val="22"/>
                <w:szCs w:val="22"/>
              </w:rPr>
              <w:t>.37: Wzrost gospodarczy i zatrudnienie na obszarach wiejskich: nowe miejsca pracy objęte wsparciem w ramach projektów WPR</w:t>
            </w:r>
          </w:p>
        </w:tc>
        <w:tc>
          <w:tcPr>
            <w:tcW w:w="1296" w:type="dxa"/>
            <w:shd w:val="clear" w:color="auto" w:fill="FBE4D5" w:themeFill="accent2" w:themeFillTint="33"/>
          </w:tcPr>
          <w:p w14:paraId="24B64415" w14:textId="77777777" w:rsidR="005216AD" w:rsidRDefault="005216AD" w:rsidP="005216AD">
            <w:pPr>
              <w:pStyle w:val="NormalnyWeb"/>
              <w:rPr>
                <w:rFonts w:asciiTheme="minorHAnsi" w:hAnsiTheme="minorHAnsi" w:cstheme="minorHAnsi"/>
                <w:sz w:val="16"/>
                <w:szCs w:val="16"/>
              </w:rPr>
            </w:pPr>
            <w:r w:rsidRPr="00FE5954">
              <w:rPr>
                <w:rFonts w:asciiTheme="minorHAnsi" w:hAnsiTheme="minorHAnsi" w:cstheme="minorHAnsi"/>
                <w:sz w:val="16"/>
                <w:szCs w:val="16"/>
              </w:rPr>
              <w:t xml:space="preserve">Liczba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przedsiębiorstw:</w:t>
            </w:r>
          </w:p>
          <w:p w14:paraId="4DDEB81F" w14:textId="37EA077E" w:rsidR="00433FB1" w:rsidRDefault="00433FB1" w:rsidP="005216AD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Liczba utworzonych miejsc pracy:</w:t>
            </w:r>
          </w:p>
        </w:tc>
      </w:tr>
      <w:tr w:rsidR="005216AD" w14:paraId="0FC8676E" w14:textId="77777777" w:rsidTr="00030762">
        <w:trPr>
          <w:gridAfter w:val="1"/>
          <w:wAfter w:w="11048" w:type="dxa"/>
        </w:trPr>
        <w:tc>
          <w:tcPr>
            <w:tcW w:w="1654" w:type="dxa"/>
            <w:vMerge w:val="restart"/>
            <w:shd w:val="clear" w:color="auto" w:fill="FFE599" w:themeFill="accent4" w:themeFillTint="66"/>
          </w:tcPr>
          <w:p w14:paraId="63BA0994" w14:textId="320D4898" w:rsidR="005216AD" w:rsidRDefault="005216AD" w:rsidP="005216AD">
            <w:pPr>
              <w:pStyle w:val="NormalnyWeb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2.3</w:t>
            </w:r>
          </w:p>
        </w:tc>
        <w:tc>
          <w:tcPr>
            <w:tcW w:w="11050" w:type="dxa"/>
            <w:shd w:val="clear" w:color="auto" w:fill="FFE599" w:themeFill="accent4" w:themeFillTint="66"/>
          </w:tcPr>
          <w:p w14:paraId="730E6F12" w14:textId="3C45F2D9" w:rsidR="005216AD" w:rsidRPr="00D95AD8" w:rsidRDefault="00433FB1" w:rsidP="005216A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Liczba małych gospodarstw rolnych wspartych w zakresie utworzenia lub rozwoju gospodarstwa agroturystycznego lub zagrody edukacyjnej konkurs</w:t>
            </w:r>
          </w:p>
        </w:tc>
        <w:tc>
          <w:tcPr>
            <w:tcW w:w="1296" w:type="dxa"/>
            <w:shd w:val="clear" w:color="auto" w:fill="FFE599" w:themeFill="accent4" w:themeFillTint="66"/>
          </w:tcPr>
          <w:p w14:paraId="0BC7EC7E" w14:textId="77777777" w:rsidR="005216AD" w:rsidRDefault="005216AD" w:rsidP="005216AD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16AD" w14:paraId="0D88692D" w14:textId="77777777" w:rsidTr="00030762">
        <w:trPr>
          <w:gridAfter w:val="1"/>
          <w:wAfter w:w="11048" w:type="dxa"/>
        </w:trPr>
        <w:tc>
          <w:tcPr>
            <w:tcW w:w="1654" w:type="dxa"/>
            <w:vMerge/>
            <w:shd w:val="clear" w:color="auto" w:fill="FFE599" w:themeFill="accent4" w:themeFillTint="66"/>
          </w:tcPr>
          <w:p w14:paraId="1634AFA5" w14:textId="77777777" w:rsidR="005216AD" w:rsidRDefault="005216AD" w:rsidP="005216AD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50" w:type="dxa"/>
            <w:shd w:val="clear" w:color="auto" w:fill="FFE599" w:themeFill="accent4" w:themeFillTint="66"/>
          </w:tcPr>
          <w:p w14:paraId="7E4307C2" w14:textId="2A1C8517" w:rsidR="005216AD" w:rsidRPr="00D95AD8" w:rsidRDefault="005216AD" w:rsidP="005216A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5AD8">
              <w:rPr>
                <w:rFonts w:asciiTheme="minorHAnsi" w:hAnsiTheme="minorHAnsi" w:cstheme="minorHAnsi"/>
                <w:sz w:val="22"/>
                <w:szCs w:val="22"/>
              </w:rPr>
              <w:t xml:space="preserve">Liczba </w:t>
            </w:r>
            <w:r w:rsidR="00433FB1">
              <w:rPr>
                <w:rFonts w:asciiTheme="minorHAnsi" w:hAnsiTheme="minorHAnsi" w:cstheme="minorHAnsi"/>
                <w:sz w:val="22"/>
                <w:szCs w:val="22"/>
              </w:rPr>
              <w:t>wspartych krótkich łańcuchów dostaw żywnościowych - konkurs</w:t>
            </w:r>
          </w:p>
        </w:tc>
        <w:tc>
          <w:tcPr>
            <w:tcW w:w="1296" w:type="dxa"/>
            <w:shd w:val="clear" w:color="auto" w:fill="FFE599" w:themeFill="accent4" w:themeFillTint="66"/>
          </w:tcPr>
          <w:p w14:paraId="6C8D8DDE" w14:textId="77777777" w:rsidR="005216AD" w:rsidRDefault="005216AD" w:rsidP="005216AD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16AD" w14:paraId="0D89E21D" w14:textId="77777777" w:rsidTr="00030762">
        <w:trPr>
          <w:gridAfter w:val="1"/>
          <w:wAfter w:w="11048" w:type="dxa"/>
        </w:trPr>
        <w:tc>
          <w:tcPr>
            <w:tcW w:w="1654" w:type="dxa"/>
            <w:vMerge/>
            <w:shd w:val="clear" w:color="auto" w:fill="FFE599" w:themeFill="accent4" w:themeFillTint="66"/>
          </w:tcPr>
          <w:p w14:paraId="453789A3" w14:textId="77777777" w:rsidR="005216AD" w:rsidRDefault="005216AD" w:rsidP="005216AD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50" w:type="dxa"/>
            <w:shd w:val="clear" w:color="auto" w:fill="FFE599" w:themeFill="accent4" w:themeFillTint="66"/>
          </w:tcPr>
          <w:p w14:paraId="7EA80515" w14:textId="686D2EF7" w:rsidR="005216AD" w:rsidRPr="00D95AD8" w:rsidRDefault="005216AD" w:rsidP="005216A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D95AD8">
              <w:rPr>
                <w:rFonts w:asciiTheme="minorHAnsi" w:hAnsiTheme="minorHAnsi" w:cstheme="minorHAnsi"/>
                <w:sz w:val="22"/>
                <w:szCs w:val="22"/>
              </w:rPr>
              <w:t xml:space="preserve">Liczba działań </w:t>
            </w:r>
            <w:r w:rsidR="00433FB1">
              <w:rPr>
                <w:rFonts w:asciiTheme="minorHAnsi" w:hAnsiTheme="minorHAnsi" w:cstheme="minorHAnsi"/>
                <w:sz w:val="22"/>
                <w:szCs w:val="22"/>
              </w:rPr>
              <w:t>na rzecz promocji produktów lokalnych</w:t>
            </w:r>
          </w:p>
        </w:tc>
        <w:tc>
          <w:tcPr>
            <w:tcW w:w="1296" w:type="dxa"/>
            <w:shd w:val="clear" w:color="auto" w:fill="FFE599" w:themeFill="accent4" w:themeFillTint="66"/>
          </w:tcPr>
          <w:p w14:paraId="0ED7F2CA" w14:textId="77777777" w:rsidR="005216AD" w:rsidRDefault="005216AD" w:rsidP="005216AD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5216AD" w14:paraId="183DD83E" w14:textId="77777777" w:rsidTr="00030762">
        <w:trPr>
          <w:gridAfter w:val="1"/>
          <w:wAfter w:w="11048" w:type="dxa"/>
        </w:trPr>
        <w:tc>
          <w:tcPr>
            <w:tcW w:w="1654" w:type="dxa"/>
            <w:vMerge/>
            <w:shd w:val="clear" w:color="auto" w:fill="FFE599" w:themeFill="accent4" w:themeFillTint="66"/>
          </w:tcPr>
          <w:p w14:paraId="506C6E94" w14:textId="77777777" w:rsidR="005216AD" w:rsidRDefault="005216AD" w:rsidP="005216AD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1050" w:type="dxa"/>
            <w:shd w:val="clear" w:color="auto" w:fill="FFE599" w:themeFill="accent4" w:themeFillTint="66"/>
          </w:tcPr>
          <w:p w14:paraId="6ADB168E" w14:textId="5F2455FA" w:rsidR="005216AD" w:rsidRPr="00D95AD8" w:rsidRDefault="005216AD" w:rsidP="005216AD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1C3AA0">
              <w:rPr>
                <w:rFonts w:asciiTheme="minorHAnsi" w:hAnsiTheme="minorHAnsi" w:cstheme="minorHAnsi"/>
                <w:b/>
                <w:sz w:val="22"/>
                <w:szCs w:val="22"/>
              </w:rPr>
              <w:t>Wskaźnik rezultatu W.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2.3 </w:t>
            </w:r>
            <w:r w:rsidRPr="00DE007A">
              <w:rPr>
                <w:rFonts w:asciiTheme="minorHAnsi" w:hAnsiTheme="minorHAnsi" w:cstheme="minorHAnsi"/>
                <w:sz w:val="22"/>
                <w:szCs w:val="22"/>
              </w:rPr>
              <w:t>–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33FB1">
              <w:rPr>
                <w:rFonts w:asciiTheme="minorHAnsi" w:hAnsiTheme="minorHAnsi" w:cstheme="minorHAnsi"/>
                <w:sz w:val="22"/>
                <w:szCs w:val="22"/>
              </w:rPr>
              <w:t xml:space="preserve">R.39: </w:t>
            </w:r>
            <w:r w:rsidR="00433FB1" w:rsidRPr="00DE007A">
              <w:rPr>
                <w:rFonts w:asciiTheme="minorHAnsi" w:hAnsiTheme="minorHAnsi" w:cstheme="minorHAnsi"/>
                <w:sz w:val="22"/>
                <w:szCs w:val="22"/>
              </w:rPr>
              <w:t>Rozwój gospodarki wiejskiej: liczba przedsiębiorstw</w:t>
            </w:r>
            <w:r w:rsidR="0043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3FB1" w:rsidRPr="00DE007A">
              <w:rPr>
                <w:rFonts w:asciiTheme="minorHAnsi" w:hAnsiTheme="minorHAnsi" w:cstheme="minorHAnsi"/>
                <w:sz w:val="22"/>
                <w:szCs w:val="22"/>
              </w:rPr>
              <w:t>rolnych, w tym przedsiębiorstw zajmujących się biogospodarką,</w:t>
            </w:r>
            <w:r w:rsidR="00433FB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33FB1" w:rsidRPr="00DE007A">
              <w:rPr>
                <w:rFonts w:asciiTheme="minorHAnsi" w:hAnsiTheme="minorHAnsi" w:cstheme="minorHAnsi"/>
                <w:sz w:val="22"/>
                <w:szCs w:val="22"/>
              </w:rPr>
              <w:t>rozwiniętych dzięki wsparciu w ramach WPR.</w:t>
            </w:r>
          </w:p>
        </w:tc>
        <w:tc>
          <w:tcPr>
            <w:tcW w:w="1296" w:type="dxa"/>
            <w:shd w:val="clear" w:color="auto" w:fill="FFE599" w:themeFill="accent4" w:themeFillTint="66"/>
          </w:tcPr>
          <w:p w14:paraId="71FD29EA" w14:textId="77777777" w:rsidR="005216AD" w:rsidRDefault="005216AD" w:rsidP="005216AD">
            <w:pPr>
              <w:pStyle w:val="NormalnyWeb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E5954">
              <w:rPr>
                <w:rFonts w:asciiTheme="minorHAnsi" w:hAnsiTheme="minorHAnsi" w:cstheme="minorHAnsi"/>
                <w:sz w:val="16"/>
                <w:szCs w:val="16"/>
              </w:rPr>
              <w:t xml:space="preserve">Liczba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strategii:</w:t>
            </w:r>
          </w:p>
        </w:tc>
      </w:tr>
    </w:tbl>
    <w:p w14:paraId="2E44C945" w14:textId="77777777" w:rsidR="002D3D58" w:rsidRDefault="002D3D58" w:rsidP="00381D1C">
      <w:pPr>
        <w:jc w:val="both"/>
        <w:rPr>
          <w:b/>
        </w:rPr>
      </w:pPr>
    </w:p>
    <w:sectPr w:rsidR="002D3D58" w:rsidSect="00773E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27633A"/>
    <w:multiLevelType w:val="hybridMultilevel"/>
    <w:tmpl w:val="CA406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2000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D58"/>
    <w:rsid w:val="00030762"/>
    <w:rsid w:val="001C3AA0"/>
    <w:rsid w:val="00264F07"/>
    <w:rsid w:val="002D3D58"/>
    <w:rsid w:val="0035013A"/>
    <w:rsid w:val="00381D1C"/>
    <w:rsid w:val="00433FB1"/>
    <w:rsid w:val="0049237E"/>
    <w:rsid w:val="005216AD"/>
    <w:rsid w:val="00583149"/>
    <w:rsid w:val="00584CC1"/>
    <w:rsid w:val="00657CAA"/>
    <w:rsid w:val="006C0564"/>
    <w:rsid w:val="006C41A1"/>
    <w:rsid w:val="007157EF"/>
    <w:rsid w:val="007412D0"/>
    <w:rsid w:val="00773E18"/>
    <w:rsid w:val="008C0DAB"/>
    <w:rsid w:val="009513C5"/>
    <w:rsid w:val="00A3000E"/>
    <w:rsid w:val="00A42DA9"/>
    <w:rsid w:val="00B70FD9"/>
    <w:rsid w:val="00D542A7"/>
    <w:rsid w:val="00D95AD8"/>
    <w:rsid w:val="00DE007A"/>
    <w:rsid w:val="00E07C47"/>
    <w:rsid w:val="00E44BF9"/>
    <w:rsid w:val="00E67B86"/>
    <w:rsid w:val="00EF7D0F"/>
    <w:rsid w:val="00F94E41"/>
    <w:rsid w:val="00FB1101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D38D6"/>
  <w15:chartTrackingRefBased/>
  <w15:docId w15:val="{7E23E0EE-6BE7-49FA-BBFA-217B1A939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D3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2D3D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81D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57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814</Words>
  <Characters>4887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LGD Dobra Widawa</Company>
  <LinksUpToDate>false</LinksUpToDate>
  <CharactersWithSpaces>5690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Kasina</dc:creator>
  <cp:keywords/>
  <dc:description/>
  <cp:lastModifiedBy>Ewa Rogowska</cp:lastModifiedBy>
  <cp:revision>3</cp:revision>
  <cp:lastPrinted>2024-12-11T09:23:00Z</cp:lastPrinted>
  <dcterms:created xsi:type="dcterms:W3CDTF">2024-12-11T11:21:00Z</dcterms:created>
  <dcterms:modified xsi:type="dcterms:W3CDTF">2024-12-12T12:42:00Z</dcterms:modified>
</cp:coreProperties>
</file>